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5277" w14:textId="77777777" w:rsidR="00E176E3" w:rsidRDefault="00062D47">
      <w:pPr>
        <w:widowControl w:val="0"/>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drawing>
          <wp:anchor distT="0" distB="0" distL="114300" distR="114300" simplePos="0" relativeHeight="251658240" behindDoc="0" locked="0" layoutInCell="1" hidden="0" allowOverlap="1" wp14:anchorId="4AB5C552" wp14:editId="3A5FBB26">
            <wp:simplePos x="0" y="0"/>
            <wp:positionH relativeFrom="margin">
              <wp:posOffset>3429000</wp:posOffset>
            </wp:positionH>
            <wp:positionV relativeFrom="margin">
              <wp:posOffset>-285749</wp:posOffset>
            </wp:positionV>
            <wp:extent cx="2468880" cy="914400"/>
            <wp:effectExtent l="0" t="0" r="0" b="0"/>
            <wp:wrapSquare wrapText="bothSides" distT="0" distB="0" distL="114300" distR="114300"/>
            <wp:docPr id="5" name="image1.png" descr="BEST Logo color"/>
            <wp:cNvGraphicFramePr/>
            <a:graphic xmlns:a="http://schemas.openxmlformats.org/drawingml/2006/main">
              <a:graphicData uri="http://schemas.openxmlformats.org/drawingml/2006/picture">
                <pic:pic xmlns:pic="http://schemas.openxmlformats.org/drawingml/2006/picture">
                  <pic:nvPicPr>
                    <pic:cNvPr id="0" name="image1.png" descr="BEST Logo color"/>
                    <pic:cNvPicPr preferRelativeResize="0"/>
                  </pic:nvPicPr>
                  <pic:blipFill>
                    <a:blip r:embed="rId8"/>
                    <a:srcRect/>
                    <a:stretch>
                      <a:fillRect/>
                    </a:stretch>
                  </pic:blipFill>
                  <pic:spPr>
                    <a:xfrm>
                      <a:off x="0" y="0"/>
                      <a:ext cx="2468880" cy="914400"/>
                    </a:xfrm>
                    <a:prstGeom prst="rect">
                      <a:avLst/>
                    </a:prstGeom>
                    <a:ln/>
                  </pic:spPr>
                </pic:pic>
              </a:graphicData>
            </a:graphic>
          </wp:anchor>
        </w:drawing>
      </w:r>
    </w:p>
    <w:p w14:paraId="38367DDE"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1D877103"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70073EE1"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61041FD1"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76458C49"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6523B3EB" w14:textId="77777777" w:rsidR="00E176E3" w:rsidRDefault="00062D47">
      <w:pPr>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Dear Barnesville High School Senior:</w:t>
      </w:r>
    </w:p>
    <w:p w14:paraId="25BA31B0" w14:textId="77777777" w:rsidR="00E176E3" w:rsidRDefault="00E176E3">
      <w:pPr>
        <w:widowControl w:val="0"/>
        <w:pBdr>
          <w:top w:val="nil"/>
          <w:left w:val="nil"/>
          <w:bottom w:val="nil"/>
          <w:right w:val="nil"/>
          <w:between w:val="nil"/>
        </w:pBdr>
        <w:jc w:val="both"/>
        <w:rPr>
          <w:rFonts w:ascii="Cambria" w:eastAsia="Cambria" w:hAnsi="Cambria" w:cs="Cambria"/>
          <w:color w:val="000000"/>
        </w:rPr>
      </w:pPr>
    </w:p>
    <w:p w14:paraId="7310F551" w14:textId="77777777" w:rsidR="00E176E3" w:rsidRDefault="00062D47">
      <w:pPr>
        <w:widowControl w:val="0"/>
        <w:pBdr>
          <w:top w:val="nil"/>
          <w:left w:val="nil"/>
          <w:bottom w:val="nil"/>
          <w:right w:val="nil"/>
          <w:between w:val="nil"/>
        </w:pBdr>
        <w:spacing w:after="80"/>
        <w:ind w:firstLine="245"/>
        <w:jc w:val="both"/>
        <w:rPr>
          <w:rFonts w:ascii="Cambria" w:eastAsia="Cambria" w:hAnsi="Cambria" w:cs="Cambria"/>
          <w:color w:val="000000"/>
        </w:rPr>
      </w:pPr>
      <w:r>
        <w:rPr>
          <w:rFonts w:ascii="Cambria" w:eastAsia="Cambria" w:hAnsi="Cambria" w:cs="Cambria"/>
          <w:color w:val="000000"/>
        </w:rPr>
        <w:t>The Barnesville Area Community Fund is excited to offer multiple Barnesville Education Scholarships for Tomorrow (BEST) to graduating seniors.  This year 1/3 of the proceeds from The Giving Hearts Day campaign that occurred in February of 2022 are being al</w:t>
      </w:r>
      <w:r>
        <w:rPr>
          <w:rFonts w:ascii="Cambria" w:eastAsia="Cambria" w:hAnsi="Cambria" w:cs="Cambria"/>
          <w:color w:val="000000"/>
        </w:rPr>
        <w:t>located to BEST scholarships.  The community rallied around supporting the future of Barnesville youth. Due to the generosity of 261 donors, this 24-hour fundraising event raised much needed dollars for the Barnesville Area Community Fund’s (BACF) Barnesvi</w:t>
      </w:r>
      <w:r>
        <w:rPr>
          <w:rFonts w:ascii="Cambria" w:eastAsia="Cambria" w:hAnsi="Cambria" w:cs="Cambria"/>
          <w:color w:val="000000"/>
        </w:rPr>
        <w:t xml:space="preserve">lle Education Scholarships for Tomorrow (BEST) program. $51,848 collected during this event will benefit scholarships </w:t>
      </w:r>
      <w:r>
        <w:rPr>
          <w:rFonts w:ascii="Cambria" w:eastAsia="Cambria" w:hAnsi="Cambria" w:cs="Cambria"/>
        </w:rPr>
        <w:t>awarded to classes</w:t>
      </w:r>
      <w:r>
        <w:rPr>
          <w:rFonts w:ascii="Cambria" w:eastAsia="Cambria" w:hAnsi="Cambria" w:cs="Cambria"/>
          <w:color w:val="000000"/>
        </w:rPr>
        <w:t xml:space="preserve"> of 2021, 2022 and 2023 of Barnesville High School graduates.  The 2022 graduates will be allocated $17,283 from Giving </w:t>
      </w:r>
      <w:r>
        <w:rPr>
          <w:rFonts w:ascii="Cambria" w:eastAsia="Cambria" w:hAnsi="Cambria" w:cs="Cambria"/>
          <w:color w:val="000000"/>
        </w:rPr>
        <w:t xml:space="preserve">Hearts Day proceeds.  This amount is </w:t>
      </w:r>
      <w:r>
        <w:rPr>
          <w:rFonts w:ascii="Cambria" w:eastAsia="Cambria" w:hAnsi="Cambria" w:cs="Cambria"/>
          <w:b/>
          <w:color w:val="000000"/>
          <w:u w:val="single"/>
        </w:rPr>
        <w:t>in addition to</w:t>
      </w:r>
      <w:r>
        <w:rPr>
          <w:rFonts w:ascii="Cambria" w:eastAsia="Cambria" w:hAnsi="Cambria" w:cs="Cambria"/>
          <w:color w:val="000000"/>
        </w:rPr>
        <w:t xml:space="preserve"> funds that </w:t>
      </w:r>
      <w:r>
        <w:rPr>
          <w:rFonts w:ascii="Cambria" w:eastAsia="Cambria" w:hAnsi="Cambria" w:cs="Cambria"/>
        </w:rPr>
        <w:t>previously</w:t>
      </w:r>
      <w:r>
        <w:rPr>
          <w:rFonts w:ascii="Cambria" w:eastAsia="Cambria" w:hAnsi="Cambria" w:cs="Cambria"/>
          <w:color w:val="000000"/>
        </w:rPr>
        <w:t xml:space="preserve"> were allocated to BEST and in essence INCREASES the dollars available to this year’s seniors.</w:t>
      </w:r>
    </w:p>
    <w:p w14:paraId="6CA01018" w14:textId="77777777" w:rsidR="00E176E3" w:rsidRDefault="00062D47">
      <w:pPr>
        <w:widowControl w:val="0"/>
        <w:pBdr>
          <w:top w:val="nil"/>
          <w:left w:val="nil"/>
          <w:bottom w:val="nil"/>
          <w:right w:val="nil"/>
          <w:between w:val="nil"/>
        </w:pBdr>
        <w:spacing w:after="80"/>
        <w:ind w:firstLine="245"/>
        <w:jc w:val="both"/>
        <w:rPr>
          <w:rFonts w:ascii="Cambria" w:eastAsia="Cambria" w:hAnsi="Cambria" w:cs="Cambria"/>
          <w:color w:val="000000"/>
        </w:rPr>
      </w:pPr>
      <w:r>
        <w:rPr>
          <w:rFonts w:ascii="Cambria" w:eastAsia="Cambria" w:hAnsi="Cambria" w:cs="Cambria"/>
          <w:color w:val="000000"/>
        </w:rPr>
        <w:t>We are living in unprecedented times and the opportunity to increase the funds available</w:t>
      </w:r>
      <w:r>
        <w:rPr>
          <w:rFonts w:ascii="Cambria" w:eastAsia="Cambria" w:hAnsi="Cambria" w:cs="Cambria"/>
          <w:color w:val="000000"/>
        </w:rPr>
        <w:t xml:space="preserve"> to 2022 graduating seniors is both deserved and needed.  The graduating class of 2022 has </w:t>
      </w:r>
      <w:r>
        <w:rPr>
          <w:rFonts w:ascii="Cambria" w:eastAsia="Cambria" w:hAnsi="Cambria" w:cs="Cambria"/>
        </w:rPr>
        <w:t>persevered</w:t>
      </w:r>
      <w:r>
        <w:rPr>
          <w:rFonts w:ascii="Cambria" w:eastAsia="Cambria" w:hAnsi="Cambria" w:cs="Cambria"/>
          <w:color w:val="000000"/>
        </w:rPr>
        <w:t xml:space="preserve"> and adjusted to many changes, stops and starts and learning in new ways.  The BEST Advisory board is looking forward to reviewing the applications and awa</w:t>
      </w:r>
      <w:r>
        <w:rPr>
          <w:rFonts w:ascii="Cambria" w:eastAsia="Cambria" w:hAnsi="Cambria" w:cs="Cambria"/>
          <w:color w:val="000000"/>
        </w:rPr>
        <w:t>rding the scholarships to deserving students.</w:t>
      </w:r>
    </w:p>
    <w:p w14:paraId="539669AB" w14:textId="77777777" w:rsidR="00E176E3" w:rsidRDefault="00062D47">
      <w:pPr>
        <w:widowControl w:val="0"/>
        <w:pBdr>
          <w:top w:val="nil"/>
          <w:left w:val="nil"/>
          <w:bottom w:val="nil"/>
          <w:right w:val="nil"/>
          <w:between w:val="nil"/>
        </w:pBdr>
        <w:spacing w:after="80"/>
        <w:ind w:firstLine="245"/>
        <w:jc w:val="both"/>
        <w:rPr>
          <w:rFonts w:ascii="Cambria" w:eastAsia="Cambria" w:hAnsi="Cambria" w:cs="Cambria"/>
          <w:color w:val="000000"/>
        </w:rPr>
      </w:pPr>
      <w:r>
        <w:rPr>
          <w:rFonts w:ascii="Cambria" w:eastAsia="Cambria" w:hAnsi="Cambria" w:cs="Cambria"/>
          <w:color w:val="000000"/>
        </w:rPr>
        <w:t xml:space="preserve">The application is included in this letter.  The deadline for applications is </w:t>
      </w:r>
      <w:r>
        <w:rPr>
          <w:rFonts w:ascii="Cambria" w:eastAsia="Cambria" w:hAnsi="Cambria" w:cs="Cambria"/>
          <w:b/>
          <w:color w:val="000000"/>
        </w:rPr>
        <w:t>Friday, April 29</w:t>
      </w:r>
      <w:r>
        <w:rPr>
          <w:rFonts w:ascii="Cambria" w:eastAsia="Cambria" w:hAnsi="Cambria" w:cs="Cambria"/>
          <w:b/>
          <w:color w:val="000000"/>
          <w:vertAlign w:val="superscript"/>
        </w:rPr>
        <w:t>th</w:t>
      </w:r>
      <w:r>
        <w:rPr>
          <w:rFonts w:ascii="Cambria" w:eastAsia="Cambria" w:hAnsi="Cambria" w:cs="Cambria"/>
          <w:color w:val="000000"/>
        </w:rPr>
        <w:t>.  Completion of this application will determine eligibility for receiving funds that have been set aside to help BHS students who plan to further their education at a college or trade school.</w:t>
      </w:r>
    </w:p>
    <w:p w14:paraId="4C60B630" w14:textId="77777777" w:rsidR="00E176E3" w:rsidRDefault="00062D47">
      <w:pPr>
        <w:widowControl w:val="0"/>
        <w:pBdr>
          <w:top w:val="nil"/>
          <w:left w:val="nil"/>
          <w:bottom w:val="nil"/>
          <w:right w:val="nil"/>
          <w:between w:val="nil"/>
        </w:pBdr>
        <w:spacing w:after="80"/>
        <w:ind w:firstLine="245"/>
        <w:jc w:val="both"/>
        <w:rPr>
          <w:rFonts w:ascii="Cambria" w:eastAsia="Cambria" w:hAnsi="Cambria" w:cs="Cambria"/>
          <w:color w:val="000000"/>
        </w:rPr>
      </w:pPr>
      <w:r>
        <w:rPr>
          <w:rFonts w:ascii="Cambria" w:eastAsia="Cambria" w:hAnsi="Cambria" w:cs="Cambria"/>
          <w:color w:val="000000"/>
        </w:rPr>
        <w:t xml:space="preserve">Please fill the application out </w:t>
      </w:r>
      <w:r>
        <w:rPr>
          <w:rFonts w:ascii="Cambria" w:eastAsia="Cambria" w:hAnsi="Cambria" w:cs="Cambria"/>
        </w:rPr>
        <w:t>electronically</w:t>
      </w:r>
      <w:r>
        <w:rPr>
          <w:rFonts w:ascii="Cambria" w:eastAsia="Cambria" w:hAnsi="Cambria" w:cs="Cambria"/>
          <w:color w:val="000000"/>
        </w:rPr>
        <w:t>.  Additional pag</w:t>
      </w:r>
      <w:r>
        <w:rPr>
          <w:rFonts w:ascii="Cambria" w:eastAsia="Cambria" w:hAnsi="Cambria" w:cs="Cambria"/>
          <w:color w:val="000000"/>
        </w:rPr>
        <w:t>es may be added if there is not sufficient space. Please indicate the appropriate section the additional information applies to.</w:t>
      </w:r>
    </w:p>
    <w:p w14:paraId="353A2CF3" w14:textId="77777777" w:rsidR="00E176E3" w:rsidRDefault="00062D47">
      <w:pPr>
        <w:widowControl w:val="0"/>
        <w:pBdr>
          <w:top w:val="nil"/>
          <w:left w:val="nil"/>
          <w:bottom w:val="nil"/>
          <w:right w:val="nil"/>
          <w:between w:val="nil"/>
        </w:pBdr>
        <w:spacing w:after="80"/>
        <w:ind w:firstLine="245"/>
        <w:jc w:val="both"/>
        <w:rPr>
          <w:rFonts w:ascii="Cambria" w:eastAsia="Cambria" w:hAnsi="Cambria" w:cs="Cambria"/>
          <w:color w:val="000000"/>
        </w:rPr>
      </w:pPr>
      <w:r>
        <w:rPr>
          <w:rFonts w:ascii="Cambria" w:eastAsia="Cambria" w:hAnsi="Cambria" w:cs="Cambria"/>
          <w:color w:val="000000"/>
        </w:rPr>
        <w:t xml:space="preserve">Seniors are responsible for seeing that the completed scholarship application is submitted via email to Megan Hoyer – </w:t>
      </w:r>
      <w:hyperlink r:id="rId9">
        <w:r>
          <w:rPr>
            <w:rFonts w:ascii="Cambria" w:eastAsia="Cambria" w:hAnsi="Cambria" w:cs="Cambria"/>
            <w:color w:val="0000FF"/>
            <w:u w:val="single"/>
          </w:rPr>
          <w:t>mhoyer@barnesville.k12.mn.us</w:t>
        </w:r>
      </w:hyperlink>
      <w:r>
        <w:rPr>
          <w:rFonts w:ascii="Cambria" w:eastAsia="Cambria" w:hAnsi="Cambria" w:cs="Cambria"/>
          <w:color w:val="000000"/>
        </w:rPr>
        <w:t xml:space="preserve"> , high school counselor, no later than _</w:t>
      </w:r>
      <w:r>
        <w:rPr>
          <w:rFonts w:ascii="Cambria" w:eastAsia="Cambria" w:hAnsi="Cambria" w:cs="Cambria"/>
          <w:b/>
          <w:color w:val="000000"/>
          <w:u w:val="single"/>
        </w:rPr>
        <w:t>Friday,_ April 29th</w:t>
      </w:r>
    </w:p>
    <w:p w14:paraId="13DB3422"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5B6BA543"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4BAFDBEC"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i/>
          <w:color w:val="000000"/>
        </w:rPr>
        <w:t>Thank You!</w:t>
      </w:r>
    </w:p>
    <w:p w14:paraId="3494CBBF"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4B591E26"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i/>
          <w:color w:val="000000"/>
        </w:rPr>
        <w:t>Maggie Foster</w:t>
      </w:r>
    </w:p>
    <w:p w14:paraId="34E687C0"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i/>
          <w:color w:val="000000"/>
        </w:rPr>
        <w:t>BEST Scholarship Fund Committee Chair</w:t>
      </w:r>
    </w:p>
    <w:p w14:paraId="0AF29277"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16E99E2C"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1B65C7A4"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color w:val="000000"/>
          <w:sz w:val="36"/>
          <w:szCs w:val="36"/>
        </w:rPr>
        <w:drawing>
          <wp:anchor distT="0" distB="0" distL="114300" distR="114300" simplePos="0" relativeHeight="251659264" behindDoc="0" locked="0" layoutInCell="1" hidden="0" allowOverlap="1" wp14:anchorId="059B6AEA" wp14:editId="366138C6">
            <wp:simplePos x="0" y="0"/>
            <wp:positionH relativeFrom="margin">
              <wp:posOffset>3495675</wp:posOffset>
            </wp:positionH>
            <wp:positionV relativeFrom="margin">
              <wp:posOffset>-304799</wp:posOffset>
            </wp:positionV>
            <wp:extent cx="2468880" cy="914400"/>
            <wp:effectExtent l="0" t="0" r="0" b="0"/>
            <wp:wrapSquare wrapText="bothSides" distT="0" distB="0" distL="114300" distR="114300"/>
            <wp:docPr id="4" name="image1.png" descr="BEST Logo color"/>
            <wp:cNvGraphicFramePr/>
            <a:graphic xmlns:a="http://schemas.openxmlformats.org/drawingml/2006/main">
              <a:graphicData uri="http://schemas.openxmlformats.org/drawingml/2006/picture">
                <pic:pic xmlns:pic="http://schemas.openxmlformats.org/drawingml/2006/picture">
                  <pic:nvPicPr>
                    <pic:cNvPr id="0" name="image1.png" descr="BEST Logo color"/>
                    <pic:cNvPicPr preferRelativeResize="0"/>
                  </pic:nvPicPr>
                  <pic:blipFill>
                    <a:blip r:embed="rId8"/>
                    <a:srcRect/>
                    <a:stretch>
                      <a:fillRect/>
                    </a:stretch>
                  </pic:blipFill>
                  <pic:spPr>
                    <a:xfrm>
                      <a:off x="0" y="0"/>
                      <a:ext cx="2468880" cy="914400"/>
                    </a:xfrm>
                    <a:prstGeom prst="rect">
                      <a:avLst/>
                    </a:prstGeom>
                    <a:ln/>
                  </pic:spPr>
                </pic:pic>
              </a:graphicData>
            </a:graphic>
          </wp:anchor>
        </w:drawing>
      </w:r>
    </w:p>
    <w:p w14:paraId="2AA8A743"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23257029"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6E4C9EEC"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0C79AF43"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334543A1"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03404A5D"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54718137"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i/>
          <w:color w:val="000000"/>
        </w:rPr>
        <w:t>Awards</w:t>
      </w:r>
    </w:p>
    <w:p w14:paraId="2176F400" w14:textId="77777777" w:rsidR="00E176E3" w:rsidRDefault="00062D47">
      <w:pPr>
        <w:widowControl w:val="0"/>
        <w:pBdr>
          <w:top w:val="nil"/>
          <w:left w:val="nil"/>
          <w:bottom w:val="nil"/>
          <w:right w:val="nil"/>
          <w:between w:val="nil"/>
        </w:pBdr>
        <w:ind w:firstLine="240"/>
        <w:jc w:val="both"/>
        <w:rPr>
          <w:rFonts w:ascii="Cambria" w:eastAsia="Cambria" w:hAnsi="Cambria" w:cs="Cambria"/>
          <w:color w:val="000000"/>
          <w:sz w:val="20"/>
          <w:szCs w:val="20"/>
          <w:u w:val="single"/>
        </w:rPr>
      </w:pPr>
      <w:r>
        <w:rPr>
          <w:rFonts w:ascii="Cambria" w:eastAsia="Cambria" w:hAnsi="Cambria" w:cs="Cambria"/>
          <w:color w:val="000000"/>
          <w:sz w:val="20"/>
          <w:szCs w:val="20"/>
        </w:rPr>
        <w:t xml:space="preserve">Thanks to the generosity of businesses, organizations and families, there are several named scholarships. The following is a list of named scholarships, but not limited to. </w:t>
      </w:r>
      <w:r>
        <w:rPr>
          <w:rFonts w:ascii="Cambria" w:eastAsia="Cambria" w:hAnsi="Cambria" w:cs="Cambria"/>
          <w:color w:val="000000"/>
          <w:sz w:val="20"/>
          <w:szCs w:val="20"/>
          <w:u w:val="single"/>
        </w:rPr>
        <w:t>Please indicate your intended major or field of study here in order to be considere</w:t>
      </w:r>
      <w:r>
        <w:rPr>
          <w:rFonts w:ascii="Cambria" w:eastAsia="Cambria" w:hAnsi="Cambria" w:cs="Cambria"/>
          <w:color w:val="000000"/>
          <w:sz w:val="20"/>
          <w:szCs w:val="20"/>
          <w:u w:val="single"/>
        </w:rPr>
        <w:t>d for Named Scholarships:</w:t>
      </w:r>
    </w:p>
    <w:p w14:paraId="6B7B6662" w14:textId="77777777" w:rsidR="00E176E3" w:rsidRDefault="00E176E3">
      <w:pPr>
        <w:widowControl w:val="0"/>
        <w:pBdr>
          <w:top w:val="nil"/>
          <w:left w:val="nil"/>
          <w:bottom w:val="nil"/>
          <w:right w:val="nil"/>
          <w:between w:val="nil"/>
        </w:pBdr>
        <w:ind w:firstLine="240"/>
        <w:jc w:val="both"/>
        <w:rPr>
          <w:rFonts w:ascii="Cambria" w:eastAsia="Cambria" w:hAnsi="Cambria" w:cs="Cambria"/>
          <w:color w:val="000000"/>
          <w:sz w:val="20"/>
          <w:szCs w:val="20"/>
          <w:u w:val="single"/>
        </w:rPr>
      </w:pPr>
    </w:p>
    <w:p w14:paraId="7813BB41" w14:textId="77777777" w:rsidR="00E176E3" w:rsidRDefault="00062D47">
      <w:pPr>
        <w:widowControl w:val="0"/>
        <w:pBdr>
          <w:top w:val="nil"/>
          <w:left w:val="nil"/>
          <w:bottom w:val="nil"/>
          <w:right w:val="nil"/>
          <w:between w:val="nil"/>
        </w:pBdr>
        <w:ind w:firstLine="240"/>
        <w:jc w:val="both"/>
        <w:rPr>
          <w:rFonts w:ascii="Cambria" w:eastAsia="Cambria" w:hAnsi="Cambria" w:cs="Cambria"/>
          <w:color w:val="000000"/>
        </w:rPr>
      </w:pPr>
      <w:r>
        <w:rPr>
          <w:rFonts w:ascii="Cambria" w:eastAsia="Cambria" w:hAnsi="Cambria" w:cs="Cambria"/>
          <w:b/>
          <w:color w:val="000000"/>
          <w:sz w:val="28"/>
          <w:szCs w:val="28"/>
        </w:rPr>
        <w:t xml:space="preserve">Intended Major or Field of Study:  </w:t>
      </w:r>
    </w:p>
    <w:p w14:paraId="28039DFB" w14:textId="77777777" w:rsidR="00E176E3" w:rsidRDefault="00E176E3">
      <w:pPr>
        <w:widowControl w:val="0"/>
        <w:pBdr>
          <w:top w:val="nil"/>
          <w:left w:val="nil"/>
          <w:bottom w:val="nil"/>
          <w:right w:val="nil"/>
          <w:between w:val="nil"/>
        </w:pBdr>
        <w:ind w:firstLine="240"/>
        <w:jc w:val="both"/>
        <w:rPr>
          <w:rFonts w:ascii="Cambria" w:eastAsia="Cambria" w:hAnsi="Cambria" w:cs="Cambria"/>
          <w:color w:val="000000"/>
          <w:sz w:val="20"/>
          <w:szCs w:val="20"/>
        </w:rPr>
      </w:pPr>
    </w:p>
    <w:p w14:paraId="2DD07948" w14:textId="77777777" w:rsidR="00E176E3" w:rsidRDefault="00062D47">
      <w:pPr>
        <w:widowControl w:val="0"/>
        <w:pBdr>
          <w:top w:val="nil"/>
          <w:left w:val="nil"/>
          <w:bottom w:val="nil"/>
          <w:right w:val="nil"/>
          <w:between w:val="nil"/>
        </w:pBdr>
        <w:ind w:firstLine="245"/>
        <w:jc w:val="both"/>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  </w:t>
      </w:r>
      <w:r>
        <w:rPr>
          <w:rFonts w:ascii="Cambria" w:eastAsia="Cambria" w:hAnsi="Cambria" w:cs="Cambria"/>
          <w:color w:val="000000"/>
          <w:sz w:val="20"/>
          <w:szCs w:val="20"/>
          <w:u w:val="single"/>
        </w:rPr>
        <w:t>NAME OF AWARD</w:t>
      </w:r>
      <w:r>
        <w:rPr>
          <w:rFonts w:ascii="Cambria" w:eastAsia="Cambria" w:hAnsi="Cambria" w:cs="Cambria"/>
          <w:color w:val="000000"/>
          <w:sz w:val="20"/>
          <w:szCs w:val="20"/>
          <w:u w:val="single"/>
        </w:rPr>
        <w:tab/>
      </w:r>
      <w:r>
        <w:rPr>
          <w:rFonts w:ascii="Cambria" w:eastAsia="Cambria" w:hAnsi="Cambria" w:cs="Cambria"/>
          <w:color w:val="000000"/>
          <w:sz w:val="20"/>
          <w:szCs w:val="20"/>
          <w:u w:val="single"/>
        </w:rPr>
        <w:tab/>
        <w:t xml:space="preserve">             RESTRICTION</w:t>
      </w:r>
      <w:r>
        <w:rPr>
          <w:rFonts w:ascii="Cambria" w:eastAsia="Cambria" w:hAnsi="Cambria" w:cs="Cambria"/>
          <w:color w:val="000000"/>
          <w:sz w:val="20"/>
          <w:szCs w:val="20"/>
          <w:u w:val="single"/>
        </w:rPr>
        <w:tab/>
      </w:r>
      <w:r>
        <w:rPr>
          <w:rFonts w:ascii="Cambria" w:eastAsia="Cambria" w:hAnsi="Cambria" w:cs="Cambria"/>
          <w:color w:val="000000"/>
          <w:sz w:val="20"/>
          <w:szCs w:val="20"/>
          <w:u w:val="single"/>
        </w:rPr>
        <w:tab/>
        <w:t xml:space="preserve">        </w:t>
      </w:r>
      <w:r>
        <w:rPr>
          <w:rFonts w:ascii="Cambria" w:eastAsia="Cambria" w:hAnsi="Cambria" w:cs="Cambria"/>
          <w:color w:val="000000"/>
          <w:sz w:val="20"/>
          <w:szCs w:val="20"/>
          <w:u w:val="single"/>
        </w:rPr>
        <w:tab/>
      </w:r>
      <w:r>
        <w:rPr>
          <w:rFonts w:ascii="Cambria" w:eastAsia="Cambria" w:hAnsi="Cambria" w:cs="Cambria"/>
          <w:color w:val="000000"/>
          <w:sz w:val="20"/>
          <w:szCs w:val="20"/>
          <w:u w:val="single"/>
        </w:rPr>
        <w:tab/>
        <w:t>AMOUNT</w:t>
      </w:r>
      <w:r>
        <w:rPr>
          <w:rFonts w:ascii="Cambria" w:eastAsia="Cambria" w:hAnsi="Cambria" w:cs="Cambria"/>
          <w:color w:val="000000"/>
          <w:sz w:val="20"/>
          <w:szCs w:val="20"/>
        </w:rPr>
        <w:t xml:space="preserve">  </w:t>
      </w:r>
    </w:p>
    <w:p w14:paraId="31C9837E" w14:textId="77777777" w:rsidR="00E176E3" w:rsidRDefault="00062D47">
      <w:pPr>
        <w:widowControl w:val="0"/>
        <w:numPr>
          <w:ilvl w:val="0"/>
          <w:numId w:val="1"/>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Perry &amp; Mary Trowbridge Memorial</w:t>
      </w:r>
      <w:r>
        <w:rPr>
          <w:rFonts w:ascii="Cambria" w:eastAsia="Cambria" w:hAnsi="Cambria" w:cs="Cambria"/>
          <w:color w:val="000000"/>
          <w:sz w:val="20"/>
          <w:szCs w:val="20"/>
        </w:rPr>
        <w:tab/>
        <w:t>pursuing a career in education</w:t>
      </w:r>
      <w:r>
        <w:rPr>
          <w:rFonts w:ascii="Cambria" w:eastAsia="Cambria" w:hAnsi="Cambria" w:cs="Cambria"/>
          <w:color w:val="000000"/>
          <w:sz w:val="20"/>
          <w:szCs w:val="20"/>
        </w:rPr>
        <w:tab/>
      </w:r>
      <w:r>
        <w:rPr>
          <w:rFonts w:ascii="Cambria" w:eastAsia="Cambria" w:hAnsi="Cambria" w:cs="Cambria"/>
          <w:color w:val="000000"/>
          <w:sz w:val="20"/>
          <w:szCs w:val="20"/>
        </w:rPr>
        <w:tab/>
        <w:t>$500</w:t>
      </w:r>
    </w:p>
    <w:p w14:paraId="1AC6456D" w14:textId="77777777" w:rsidR="00E176E3" w:rsidRDefault="00062D47">
      <w:pPr>
        <w:widowControl w:val="0"/>
        <w:numPr>
          <w:ilvl w:val="0"/>
          <w:numId w:val="1"/>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Rodney &amp; Sharon Ramacher</w:t>
      </w:r>
      <w:r>
        <w:rPr>
          <w:rFonts w:ascii="Cambria" w:eastAsia="Cambria" w:hAnsi="Cambria" w:cs="Cambria"/>
          <w:color w:val="000000"/>
          <w:sz w:val="20"/>
          <w:szCs w:val="20"/>
        </w:rPr>
        <w:tab/>
      </w:r>
      <w:r>
        <w:rPr>
          <w:rFonts w:ascii="Cambria" w:eastAsia="Cambria" w:hAnsi="Cambria" w:cs="Cambria"/>
          <w:color w:val="000000"/>
          <w:sz w:val="20"/>
          <w:szCs w:val="20"/>
        </w:rPr>
        <w:t>pursuing a career in elementary education</w:t>
      </w:r>
      <w:r>
        <w:rPr>
          <w:rFonts w:ascii="Cambria" w:eastAsia="Cambria" w:hAnsi="Cambria" w:cs="Cambria"/>
          <w:color w:val="000000"/>
          <w:sz w:val="20"/>
          <w:szCs w:val="20"/>
        </w:rPr>
        <w:tab/>
        <w:t>$500</w:t>
      </w:r>
    </w:p>
    <w:p w14:paraId="43623978" w14:textId="77777777" w:rsidR="00E176E3" w:rsidRDefault="00062D47">
      <w:pPr>
        <w:widowControl w:val="0"/>
        <w:numPr>
          <w:ilvl w:val="0"/>
          <w:numId w:val="1"/>
        </w:numPr>
        <w:pBdr>
          <w:top w:val="nil"/>
          <w:left w:val="nil"/>
          <w:bottom w:val="nil"/>
          <w:right w:val="nil"/>
          <w:between w:val="nil"/>
        </w:pBdr>
        <w:tabs>
          <w:tab w:val="right" w:pos="2880"/>
          <w:tab w:val="left" w:pos="3960"/>
          <w:tab w:val="right" w:pos="7560"/>
          <w:tab w:val="left" w:pos="7920"/>
        </w:tabs>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Bud &amp; Dede Shulstad Memorial</w:t>
      </w:r>
      <w:r>
        <w:rPr>
          <w:rFonts w:ascii="Cambria" w:eastAsia="Cambria" w:hAnsi="Cambria" w:cs="Cambria"/>
          <w:color w:val="000000"/>
          <w:sz w:val="20"/>
          <w:szCs w:val="20"/>
        </w:rPr>
        <w:tab/>
        <w:t xml:space="preserve">pursuing a career in agriculture or </w:t>
      </w:r>
    </w:p>
    <w:p w14:paraId="2A438663" w14:textId="77777777" w:rsidR="00E176E3" w:rsidRDefault="00062D47">
      <w:pPr>
        <w:widowControl w:val="0"/>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t>ag-related field</w:t>
      </w:r>
      <w:r>
        <w:rPr>
          <w:rFonts w:ascii="Cambria" w:eastAsia="Cambria" w:hAnsi="Cambria" w:cs="Cambria"/>
          <w:color w:val="000000"/>
          <w:sz w:val="20"/>
          <w:szCs w:val="20"/>
        </w:rPr>
        <w:tab/>
        <w:t>$500</w:t>
      </w:r>
    </w:p>
    <w:p w14:paraId="7B875CFA" w14:textId="77777777" w:rsidR="00E176E3" w:rsidRDefault="00062D47">
      <w:pPr>
        <w:widowControl w:val="0"/>
        <w:numPr>
          <w:ilvl w:val="0"/>
          <w:numId w:val="3"/>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Clarence &amp; Dolores Ebert</w:t>
      </w:r>
      <w:r>
        <w:rPr>
          <w:rFonts w:ascii="Cambria" w:eastAsia="Cambria" w:hAnsi="Cambria" w:cs="Cambria"/>
          <w:color w:val="000000"/>
          <w:sz w:val="20"/>
          <w:szCs w:val="20"/>
        </w:rPr>
        <w:tab/>
      </w:r>
      <w:r>
        <w:rPr>
          <w:rFonts w:ascii="Cambria" w:eastAsia="Cambria" w:hAnsi="Cambria" w:cs="Cambria"/>
          <w:color w:val="000000"/>
          <w:sz w:val="20"/>
          <w:szCs w:val="20"/>
        </w:rPr>
        <w:tab/>
        <w:t>involvement in FFA during high school</w:t>
      </w:r>
      <w:r>
        <w:rPr>
          <w:rFonts w:ascii="Cambria" w:eastAsia="Cambria" w:hAnsi="Cambria" w:cs="Cambria"/>
          <w:color w:val="000000"/>
          <w:sz w:val="20"/>
          <w:szCs w:val="20"/>
        </w:rPr>
        <w:tab/>
      </w:r>
      <w:r>
        <w:rPr>
          <w:rFonts w:ascii="Cambria" w:eastAsia="Cambria" w:hAnsi="Cambria" w:cs="Cambria"/>
          <w:color w:val="000000"/>
          <w:sz w:val="20"/>
          <w:szCs w:val="20"/>
        </w:rPr>
        <w:tab/>
        <w:t>$500</w:t>
      </w:r>
    </w:p>
    <w:p w14:paraId="1306DAEF" w14:textId="77777777" w:rsidR="00E176E3" w:rsidRDefault="00062D47">
      <w:pPr>
        <w:widowControl w:val="0"/>
        <w:numPr>
          <w:ilvl w:val="0"/>
          <w:numId w:val="3"/>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Barnesville Aces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involvement in JO volleyball</w:t>
      </w:r>
      <w:r>
        <w:rPr>
          <w:rFonts w:ascii="Cambria" w:eastAsia="Cambria" w:hAnsi="Cambria" w:cs="Cambria"/>
          <w:color w:val="000000"/>
          <w:sz w:val="20"/>
          <w:szCs w:val="20"/>
        </w:rPr>
        <w:tab/>
      </w:r>
      <w:r>
        <w:rPr>
          <w:rFonts w:ascii="Cambria" w:eastAsia="Cambria" w:hAnsi="Cambria" w:cs="Cambria"/>
          <w:color w:val="000000"/>
          <w:sz w:val="20"/>
          <w:szCs w:val="20"/>
        </w:rPr>
        <w:tab/>
        <w:t>$500</w:t>
      </w:r>
    </w:p>
    <w:p w14:paraId="0909BCE6" w14:textId="77777777" w:rsidR="00E176E3" w:rsidRDefault="00062D47">
      <w:pPr>
        <w:widowControl w:val="0"/>
        <w:numPr>
          <w:ilvl w:val="0"/>
          <w:numId w:val="3"/>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Rick Holland Memorial</w:t>
      </w:r>
      <w:r>
        <w:rPr>
          <w:rFonts w:ascii="Cambria" w:eastAsia="Cambria" w:hAnsi="Cambria" w:cs="Cambria"/>
          <w:color w:val="000000"/>
          <w:sz w:val="20"/>
          <w:szCs w:val="20"/>
        </w:rPr>
        <w:tab/>
      </w:r>
      <w:r>
        <w:rPr>
          <w:rFonts w:ascii="Cambria" w:eastAsia="Cambria" w:hAnsi="Cambria" w:cs="Cambria"/>
          <w:color w:val="000000"/>
          <w:sz w:val="20"/>
          <w:szCs w:val="20"/>
        </w:rPr>
        <w:tab/>
        <w:t>dependent of volunteer fireman</w:t>
      </w:r>
      <w:r>
        <w:rPr>
          <w:rFonts w:ascii="Cambria" w:eastAsia="Cambria" w:hAnsi="Cambria" w:cs="Cambria"/>
          <w:color w:val="000000"/>
          <w:sz w:val="20"/>
          <w:szCs w:val="20"/>
        </w:rPr>
        <w:tab/>
      </w:r>
      <w:r>
        <w:rPr>
          <w:rFonts w:ascii="Cambria" w:eastAsia="Cambria" w:hAnsi="Cambria" w:cs="Cambria"/>
          <w:color w:val="000000"/>
          <w:sz w:val="20"/>
          <w:szCs w:val="20"/>
        </w:rPr>
        <w:tab/>
        <w:t>$500</w:t>
      </w:r>
    </w:p>
    <w:p w14:paraId="55A06E43" w14:textId="77777777" w:rsidR="00E176E3" w:rsidRDefault="00062D47">
      <w:pPr>
        <w:widowControl w:val="0"/>
        <w:numPr>
          <w:ilvl w:val="0"/>
          <w:numId w:val="3"/>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Lake Region Electric</w:t>
      </w:r>
      <w:r>
        <w:rPr>
          <w:rFonts w:ascii="Cambria" w:eastAsia="Cambria" w:hAnsi="Cambria" w:cs="Cambria"/>
          <w:color w:val="000000"/>
          <w:sz w:val="20"/>
          <w:szCs w:val="20"/>
        </w:rPr>
        <w:tab/>
      </w:r>
      <w:r>
        <w:rPr>
          <w:rFonts w:ascii="Cambria" w:eastAsia="Cambria" w:hAnsi="Cambria" w:cs="Cambria"/>
          <w:color w:val="000000"/>
          <w:sz w:val="20"/>
          <w:szCs w:val="20"/>
        </w:rPr>
        <w:tab/>
        <w:t>pursuing a career in the utility field</w:t>
      </w:r>
      <w:r>
        <w:rPr>
          <w:rFonts w:ascii="Cambria" w:eastAsia="Cambria" w:hAnsi="Cambria" w:cs="Cambria"/>
          <w:color w:val="000000"/>
          <w:sz w:val="20"/>
          <w:szCs w:val="20"/>
        </w:rPr>
        <w:tab/>
      </w:r>
      <w:r>
        <w:rPr>
          <w:rFonts w:ascii="Cambria" w:eastAsia="Cambria" w:hAnsi="Cambria" w:cs="Cambria"/>
          <w:color w:val="000000"/>
          <w:sz w:val="20"/>
          <w:szCs w:val="20"/>
        </w:rPr>
        <w:tab/>
        <w:t>$500</w:t>
      </w:r>
    </w:p>
    <w:p w14:paraId="06B2EEB7" w14:textId="77777777" w:rsidR="00E176E3" w:rsidRDefault="00062D47">
      <w:pPr>
        <w:widowControl w:val="0"/>
        <w:numPr>
          <w:ilvl w:val="0"/>
          <w:numId w:val="3"/>
        </w:numPr>
        <w:pBdr>
          <w:top w:val="nil"/>
          <w:left w:val="nil"/>
          <w:bottom w:val="nil"/>
          <w:right w:val="nil"/>
          <w:between w:val="nil"/>
        </w:pBdr>
        <w:tabs>
          <w:tab w:val="right" w:pos="2880"/>
          <w:tab w:val="left" w:pos="3960"/>
          <w:tab w:val="right" w:pos="7560"/>
          <w:tab w:val="left" w:pos="7920"/>
        </w:tabs>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Lake Region Healthcare</w:t>
      </w:r>
      <w:r>
        <w:rPr>
          <w:rFonts w:ascii="Cambria" w:eastAsia="Cambria" w:hAnsi="Cambria" w:cs="Cambria"/>
          <w:color w:val="000000"/>
          <w:sz w:val="20"/>
          <w:szCs w:val="20"/>
        </w:rPr>
        <w:tab/>
      </w:r>
      <w:r>
        <w:rPr>
          <w:rFonts w:ascii="Cambria" w:eastAsia="Cambria" w:hAnsi="Cambria" w:cs="Cambria"/>
          <w:color w:val="000000"/>
          <w:sz w:val="20"/>
          <w:szCs w:val="20"/>
        </w:rPr>
        <w:tab/>
        <w:t>pursuing a career in medical field</w:t>
      </w:r>
    </w:p>
    <w:p w14:paraId="197C84F3" w14:textId="77777777" w:rsidR="00E176E3" w:rsidRDefault="00062D47">
      <w:pPr>
        <w:widowControl w:val="0"/>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(ie. doctor, nurse, support function, coding)</w:t>
      </w:r>
      <w:r>
        <w:rPr>
          <w:rFonts w:ascii="Cambria" w:eastAsia="Cambria" w:hAnsi="Cambria" w:cs="Cambria"/>
          <w:color w:val="000000"/>
          <w:sz w:val="20"/>
          <w:szCs w:val="20"/>
        </w:rPr>
        <w:tab/>
        <w:t xml:space="preserve">$625 </w:t>
      </w:r>
    </w:p>
    <w:p w14:paraId="59052708" w14:textId="77777777" w:rsidR="00E176E3" w:rsidRDefault="00062D47">
      <w:pPr>
        <w:widowControl w:val="0"/>
        <w:numPr>
          <w:ilvl w:val="0"/>
          <w:numId w:val="3"/>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Barnesville Lions</w:t>
      </w:r>
      <w:r>
        <w:rPr>
          <w:rFonts w:ascii="Cambria" w:eastAsia="Cambria" w:hAnsi="Cambria" w:cs="Cambria"/>
          <w:color w:val="000000"/>
          <w:sz w:val="20"/>
          <w:szCs w:val="20"/>
        </w:rPr>
        <w:tab/>
      </w:r>
      <w:r>
        <w:rPr>
          <w:rFonts w:ascii="Cambria" w:eastAsia="Cambria" w:hAnsi="Cambria" w:cs="Cambria"/>
          <w:color w:val="000000"/>
          <w:sz w:val="20"/>
          <w:szCs w:val="20"/>
        </w:rPr>
        <w:tab/>
        <w:t>involvement w/ community service</w:t>
      </w:r>
      <w:r>
        <w:rPr>
          <w:rFonts w:ascii="Cambria" w:eastAsia="Cambria" w:hAnsi="Cambria" w:cs="Cambria"/>
          <w:color w:val="000000"/>
          <w:sz w:val="20"/>
          <w:szCs w:val="20"/>
        </w:rPr>
        <w:tab/>
      </w:r>
      <w:r>
        <w:rPr>
          <w:rFonts w:ascii="Cambria" w:eastAsia="Cambria" w:hAnsi="Cambria" w:cs="Cambria"/>
          <w:color w:val="000000"/>
          <w:sz w:val="20"/>
          <w:szCs w:val="20"/>
        </w:rPr>
        <w:tab/>
        <w:t>$750</w:t>
      </w:r>
    </w:p>
    <w:p w14:paraId="35B7460F" w14:textId="77777777" w:rsidR="00E176E3" w:rsidRDefault="00062D47">
      <w:pPr>
        <w:widowControl w:val="0"/>
        <w:numPr>
          <w:ilvl w:val="0"/>
          <w:numId w:val="3"/>
        </w:numPr>
        <w:pBdr>
          <w:top w:val="nil"/>
          <w:left w:val="nil"/>
          <w:bottom w:val="nil"/>
          <w:right w:val="nil"/>
          <w:between w:val="nil"/>
        </w:pBdr>
        <w:tabs>
          <w:tab w:val="right" w:pos="2880"/>
          <w:tab w:val="left" w:pos="3960"/>
          <w:tab w:val="right" w:pos="7560"/>
          <w:tab w:val="left" w:pos="7920"/>
        </w:tabs>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Knights of Columbus</w:t>
      </w:r>
      <w:r>
        <w:rPr>
          <w:rFonts w:ascii="Cambria" w:eastAsia="Cambria" w:hAnsi="Cambria" w:cs="Cambria"/>
          <w:color w:val="000000"/>
          <w:sz w:val="20"/>
          <w:szCs w:val="20"/>
        </w:rPr>
        <w:tab/>
      </w:r>
      <w:r>
        <w:rPr>
          <w:rFonts w:ascii="Cambria" w:eastAsia="Cambria" w:hAnsi="Cambria" w:cs="Cambria"/>
          <w:color w:val="000000"/>
          <w:sz w:val="20"/>
          <w:szCs w:val="20"/>
        </w:rPr>
        <w:tab/>
        <w:t>dependent of KC member/community</w:t>
      </w:r>
      <w:r>
        <w:rPr>
          <w:rFonts w:ascii="Cambria" w:eastAsia="Cambria" w:hAnsi="Cambria" w:cs="Cambria"/>
          <w:color w:val="000000"/>
          <w:sz w:val="20"/>
          <w:szCs w:val="20"/>
        </w:rPr>
        <w:tab/>
      </w:r>
    </w:p>
    <w:p w14:paraId="5307735B" w14:textId="77777777" w:rsidR="00E176E3" w:rsidRDefault="00062D47">
      <w:pPr>
        <w:widowControl w:val="0"/>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t>service involvement</w:t>
      </w:r>
      <w:r>
        <w:rPr>
          <w:rFonts w:ascii="Cambria" w:eastAsia="Cambria" w:hAnsi="Cambria" w:cs="Cambria"/>
          <w:color w:val="000000"/>
          <w:sz w:val="20"/>
          <w:szCs w:val="20"/>
        </w:rPr>
        <w:tab/>
        <w:t>$750</w:t>
      </w:r>
    </w:p>
    <w:p w14:paraId="5FE155F4" w14:textId="77777777" w:rsidR="00E176E3" w:rsidRDefault="00062D47">
      <w:pPr>
        <w:widowControl w:val="0"/>
        <w:numPr>
          <w:ilvl w:val="0"/>
          <w:numId w:val="3"/>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Education MN-Barnesville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pursuing a career in education</w:t>
      </w:r>
      <w:r>
        <w:rPr>
          <w:rFonts w:ascii="Cambria" w:eastAsia="Cambria" w:hAnsi="Cambria" w:cs="Cambria"/>
          <w:color w:val="000000"/>
          <w:sz w:val="20"/>
          <w:szCs w:val="20"/>
        </w:rPr>
        <w:tab/>
      </w:r>
      <w:r>
        <w:rPr>
          <w:rFonts w:ascii="Cambria" w:eastAsia="Cambria" w:hAnsi="Cambria" w:cs="Cambria"/>
          <w:color w:val="000000"/>
          <w:sz w:val="20"/>
          <w:szCs w:val="20"/>
        </w:rPr>
        <w:tab/>
        <w:t>$800</w:t>
      </w:r>
    </w:p>
    <w:p w14:paraId="62AB610F" w14:textId="77777777" w:rsidR="00E176E3" w:rsidRDefault="00062D47">
      <w:pPr>
        <w:widowControl w:val="0"/>
        <w:numPr>
          <w:ilvl w:val="0"/>
          <w:numId w:val="1"/>
        </w:numPr>
        <w:pBdr>
          <w:top w:val="nil"/>
          <w:left w:val="nil"/>
          <w:bottom w:val="nil"/>
          <w:right w:val="nil"/>
          <w:between w:val="nil"/>
        </w:pBdr>
        <w:tabs>
          <w:tab w:val="right" w:pos="2880"/>
          <w:tab w:val="left" w:pos="3960"/>
          <w:tab w:val="right" w:pos="7560"/>
          <w:tab w:val="left" w:pos="7920"/>
        </w:tabs>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Timothy Klein Memorial</w:t>
      </w:r>
      <w:r>
        <w:rPr>
          <w:rFonts w:ascii="Cambria" w:eastAsia="Cambria" w:hAnsi="Cambria" w:cs="Cambria"/>
          <w:color w:val="000000"/>
          <w:sz w:val="20"/>
          <w:szCs w:val="20"/>
        </w:rPr>
        <w:tab/>
      </w:r>
      <w:r>
        <w:rPr>
          <w:rFonts w:ascii="Cambria" w:eastAsia="Cambria" w:hAnsi="Cambria" w:cs="Cambria"/>
          <w:color w:val="000000"/>
          <w:sz w:val="20"/>
          <w:szCs w:val="20"/>
        </w:rPr>
        <w:tab/>
        <w:t>pursuing a career in business, accounting,</w:t>
      </w:r>
    </w:p>
    <w:p w14:paraId="63B75A1C" w14:textId="77777777" w:rsidR="00E176E3" w:rsidRDefault="00062D47">
      <w:pPr>
        <w:widowControl w:val="0"/>
        <w:pBdr>
          <w:top w:val="nil"/>
          <w:left w:val="nil"/>
          <w:bottom w:val="nil"/>
          <w:right w:val="nil"/>
          <w:between w:val="nil"/>
        </w:pBdr>
        <w:tabs>
          <w:tab w:val="right" w:pos="324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t>(Barnesville Grocery)</w:t>
      </w:r>
      <w:r>
        <w:rPr>
          <w:rFonts w:ascii="Cambria" w:eastAsia="Cambria" w:hAnsi="Cambria" w:cs="Cambria"/>
          <w:color w:val="000000"/>
          <w:sz w:val="20"/>
          <w:szCs w:val="20"/>
        </w:rPr>
        <w:tab/>
      </w:r>
      <w:r>
        <w:rPr>
          <w:rFonts w:ascii="Cambria" w:eastAsia="Cambria" w:hAnsi="Cambria" w:cs="Cambria"/>
          <w:color w:val="000000"/>
          <w:sz w:val="20"/>
          <w:szCs w:val="20"/>
        </w:rPr>
        <w:tab/>
        <w:t>math or computer science</w:t>
      </w:r>
      <w:r>
        <w:rPr>
          <w:rFonts w:ascii="Cambria" w:eastAsia="Cambria" w:hAnsi="Cambria" w:cs="Cambria"/>
          <w:color w:val="000000"/>
          <w:sz w:val="20"/>
          <w:szCs w:val="20"/>
        </w:rPr>
        <w:tab/>
        <w:t>$825</w:t>
      </w:r>
    </w:p>
    <w:p w14:paraId="0C08BFF6" w14:textId="77777777" w:rsidR="00E176E3" w:rsidRDefault="00062D47">
      <w:pPr>
        <w:widowControl w:val="0"/>
        <w:numPr>
          <w:ilvl w:val="0"/>
          <w:numId w:val="2"/>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Peter &amp; Hannah Thompson Memorial</w:t>
      </w:r>
      <w:r>
        <w:rPr>
          <w:rFonts w:ascii="Cambria" w:eastAsia="Cambria" w:hAnsi="Cambria" w:cs="Cambria"/>
          <w:color w:val="000000"/>
          <w:sz w:val="20"/>
          <w:szCs w:val="20"/>
        </w:rPr>
        <w:tab/>
        <w:t>pursuing a career in business</w:t>
      </w:r>
      <w:r>
        <w:rPr>
          <w:rFonts w:ascii="Cambria" w:eastAsia="Cambria" w:hAnsi="Cambria" w:cs="Cambria"/>
          <w:color w:val="000000"/>
          <w:sz w:val="20"/>
          <w:szCs w:val="20"/>
        </w:rPr>
        <w:tab/>
      </w:r>
      <w:r>
        <w:rPr>
          <w:rFonts w:ascii="Cambria" w:eastAsia="Cambria" w:hAnsi="Cambria" w:cs="Cambria"/>
          <w:color w:val="000000"/>
          <w:sz w:val="20"/>
          <w:szCs w:val="20"/>
        </w:rPr>
        <w:tab/>
        <w:t>$1000</w:t>
      </w:r>
    </w:p>
    <w:p w14:paraId="46B90766" w14:textId="77777777" w:rsidR="00E176E3" w:rsidRDefault="00062D47">
      <w:pPr>
        <w:widowControl w:val="0"/>
        <w:numPr>
          <w:ilvl w:val="0"/>
          <w:numId w:val="2"/>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Sam &amp; Mary Syvertson Memorial</w:t>
      </w:r>
      <w:r>
        <w:rPr>
          <w:rFonts w:ascii="Cambria" w:eastAsia="Cambria" w:hAnsi="Cambria" w:cs="Cambria"/>
          <w:color w:val="000000"/>
          <w:sz w:val="20"/>
          <w:szCs w:val="20"/>
        </w:rPr>
        <w:tab/>
        <w:t>involvement in sports</w:t>
      </w:r>
      <w:r>
        <w:rPr>
          <w:rFonts w:ascii="Cambria" w:eastAsia="Cambria" w:hAnsi="Cambria" w:cs="Cambria"/>
          <w:color w:val="000000"/>
          <w:sz w:val="20"/>
          <w:szCs w:val="20"/>
        </w:rPr>
        <w:tab/>
      </w:r>
      <w:r>
        <w:rPr>
          <w:rFonts w:ascii="Cambria" w:eastAsia="Cambria" w:hAnsi="Cambria" w:cs="Cambria"/>
          <w:color w:val="000000"/>
          <w:sz w:val="20"/>
          <w:szCs w:val="20"/>
        </w:rPr>
        <w:tab/>
        <w:t>$1000</w:t>
      </w:r>
    </w:p>
    <w:p w14:paraId="435DB563" w14:textId="77777777" w:rsidR="00E176E3" w:rsidRDefault="00062D47">
      <w:pPr>
        <w:widowControl w:val="0"/>
        <w:numPr>
          <w:ilvl w:val="0"/>
          <w:numId w:val="2"/>
        </w:numPr>
        <w:pBdr>
          <w:top w:val="nil"/>
          <w:left w:val="nil"/>
          <w:bottom w:val="nil"/>
          <w:right w:val="nil"/>
          <w:between w:val="nil"/>
        </w:pBdr>
        <w:tabs>
          <w:tab w:val="right" w:pos="2880"/>
          <w:tab w:val="left" w:pos="3960"/>
          <w:tab w:val="right" w:pos="7560"/>
          <w:tab w:val="left" w:pos="7920"/>
        </w:tabs>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Red River Communications</w:t>
      </w:r>
      <w:r>
        <w:rPr>
          <w:rFonts w:ascii="Cambria" w:eastAsia="Cambria" w:hAnsi="Cambria" w:cs="Cambria"/>
          <w:color w:val="000000"/>
          <w:sz w:val="20"/>
          <w:szCs w:val="20"/>
        </w:rPr>
        <w:tab/>
      </w:r>
      <w:r>
        <w:rPr>
          <w:rFonts w:ascii="Cambria" w:eastAsia="Cambria" w:hAnsi="Cambria" w:cs="Cambria"/>
          <w:color w:val="000000"/>
          <w:sz w:val="20"/>
          <w:szCs w:val="20"/>
        </w:rPr>
        <w:tab/>
        <w:t>dependent of Red River Communications</w:t>
      </w:r>
    </w:p>
    <w:p w14:paraId="7D046EED" w14:textId="77777777" w:rsidR="00E176E3" w:rsidRDefault="00062D47">
      <w:pPr>
        <w:widowControl w:val="0"/>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t>cooperative member</w:t>
      </w:r>
      <w:r>
        <w:rPr>
          <w:rFonts w:ascii="Cambria" w:eastAsia="Cambria" w:hAnsi="Cambria" w:cs="Cambria"/>
          <w:color w:val="000000"/>
          <w:sz w:val="20"/>
          <w:szCs w:val="20"/>
        </w:rPr>
        <w:tab/>
        <w:t>$1000</w:t>
      </w:r>
    </w:p>
    <w:p w14:paraId="2E2083BE" w14:textId="77777777" w:rsidR="00E176E3" w:rsidRDefault="00062D47">
      <w:pPr>
        <w:widowControl w:val="0"/>
        <w:numPr>
          <w:ilvl w:val="0"/>
          <w:numId w:val="2"/>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Midwest Bank</w:t>
      </w:r>
      <w:r>
        <w:rPr>
          <w:rFonts w:ascii="Cambria" w:eastAsia="Cambria" w:hAnsi="Cambria" w:cs="Cambria"/>
          <w:color w:val="000000"/>
          <w:sz w:val="20"/>
          <w:szCs w:val="20"/>
        </w:rPr>
        <w:tab/>
      </w:r>
      <w:r>
        <w:rPr>
          <w:rFonts w:ascii="Cambria" w:eastAsia="Cambria" w:hAnsi="Cambria" w:cs="Cambria"/>
          <w:color w:val="000000"/>
          <w:sz w:val="20"/>
          <w:szCs w:val="20"/>
        </w:rPr>
        <w:tab/>
        <w:t>dependent of Midwest Bank employee</w:t>
      </w:r>
      <w:r>
        <w:rPr>
          <w:rFonts w:ascii="Cambria" w:eastAsia="Cambria" w:hAnsi="Cambria" w:cs="Cambria"/>
          <w:color w:val="000000"/>
          <w:sz w:val="20"/>
          <w:szCs w:val="20"/>
        </w:rPr>
        <w:tab/>
      </w:r>
      <w:r>
        <w:rPr>
          <w:rFonts w:ascii="Cambria" w:eastAsia="Cambria" w:hAnsi="Cambria" w:cs="Cambria"/>
          <w:color w:val="000000"/>
          <w:sz w:val="20"/>
          <w:szCs w:val="20"/>
        </w:rPr>
        <w:tab/>
        <w:t>$2500</w:t>
      </w:r>
      <w:r>
        <w:rPr>
          <w:rFonts w:ascii="Cambria" w:eastAsia="Cambria" w:hAnsi="Cambria" w:cs="Cambria"/>
          <w:color w:val="000000"/>
          <w:sz w:val="20"/>
          <w:szCs w:val="20"/>
        </w:rPr>
        <w:tab/>
      </w:r>
    </w:p>
    <w:p w14:paraId="306ADD6D" w14:textId="77777777" w:rsidR="00E176E3" w:rsidRDefault="00062D47">
      <w:pPr>
        <w:widowControl w:val="0"/>
        <w:numPr>
          <w:ilvl w:val="0"/>
          <w:numId w:val="2"/>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 xml:space="preserve">Paul Rice </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pursuing a career in arts/music</w:t>
      </w:r>
      <w:r>
        <w:rPr>
          <w:rFonts w:ascii="Cambria" w:eastAsia="Cambria" w:hAnsi="Cambria" w:cs="Cambria"/>
          <w:color w:val="000000"/>
          <w:sz w:val="20"/>
          <w:szCs w:val="20"/>
        </w:rPr>
        <w:tab/>
      </w:r>
      <w:r>
        <w:rPr>
          <w:rFonts w:ascii="Cambria" w:eastAsia="Cambria" w:hAnsi="Cambria" w:cs="Cambria"/>
          <w:color w:val="000000"/>
          <w:sz w:val="20"/>
          <w:szCs w:val="20"/>
        </w:rPr>
        <w:tab/>
        <w:t>$500</w:t>
      </w:r>
    </w:p>
    <w:p w14:paraId="0EBD6A6E" w14:textId="77777777" w:rsidR="00E176E3" w:rsidRDefault="00062D47">
      <w:pPr>
        <w:widowControl w:val="0"/>
        <w:numPr>
          <w:ilvl w:val="0"/>
          <w:numId w:val="2"/>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Jonah Kletsch</w:t>
      </w:r>
      <w:r>
        <w:rPr>
          <w:rFonts w:ascii="Cambria" w:eastAsia="Cambria" w:hAnsi="Cambria" w:cs="Cambria"/>
          <w:color w:val="000000"/>
          <w:sz w:val="20"/>
          <w:szCs w:val="20"/>
        </w:rPr>
        <w:tab/>
      </w:r>
      <w:r>
        <w:rPr>
          <w:rFonts w:ascii="Cambria" w:eastAsia="Cambria" w:hAnsi="Cambria" w:cs="Cambria"/>
          <w:color w:val="000000"/>
          <w:sz w:val="20"/>
          <w:szCs w:val="20"/>
        </w:rPr>
        <w:tab/>
        <w:t xml:space="preserve">pursuing a career in manufacturing </w:t>
      </w:r>
      <w:r>
        <w:rPr>
          <w:rFonts w:ascii="Cambria" w:eastAsia="Cambria" w:hAnsi="Cambria" w:cs="Cambria"/>
          <w:color w:val="000000"/>
          <w:sz w:val="20"/>
          <w:szCs w:val="20"/>
        </w:rPr>
        <w:tab/>
      </w:r>
      <w:r>
        <w:rPr>
          <w:rFonts w:ascii="Cambria" w:eastAsia="Cambria" w:hAnsi="Cambria" w:cs="Cambria"/>
          <w:color w:val="000000"/>
          <w:sz w:val="20"/>
          <w:szCs w:val="20"/>
        </w:rPr>
        <w:tab/>
        <w:t>$750</w:t>
      </w:r>
    </w:p>
    <w:p w14:paraId="13A8AA8C" w14:textId="77777777" w:rsidR="00E176E3" w:rsidRDefault="00062D47">
      <w:pPr>
        <w:widowControl w:val="0"/>
        <w:pBdr>
          <w:top w:val="nil"/>
          <w:left w:val="nil"/>
          <w:bottom w:val="nil"/>
          <w:right w:val="nil"/>
          <w:between w:val="nil"/>
        </w:pBdr>
        <w:tabs>
          <w:tab w:val="right" w:pos="2880"/>
          <w:tab w:val="left" w:pos="3960"/>
          <w:tab w:val="right" w:pos="7560"/>
          <w:tab w:val="left" w:pos="7920"/>
        </w:tabs>
        <w:spacing w:after="60"/>
        <w:ind w:left="547"/>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t>or ag related field through a trade school</w:t>
      </w:r>
    </w:p>
    <w:p w14:paraId="48A37342" w14:textId="77777777" w:rsidR="00E176E3" w:rsidRDefault="00062D47">
      <w:pPr>
        <w:widowControl w:val="0"/>
        <w:numPr>
          <w:ilvl w:val="0"/>
          <w:numId w:val="2"/>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Jaynie Halvorson</w:t>
      </w:r>
      <w:r>
        <w:rPr>
          <w:rFonts w:ascii="Cambria" w:eastAsia="Cambria" w:hAnsi="Cambria" w:cs="Cambria"/>
          <w:color w:val="000000"/>
          <w:sz w:val="20"/>
          <w:szCs w:val="20"/>
        </w:rPr>
        <w:tab/>
      </w:r>
      <w:r>
        <w:rPr>
          <w:rFonts w:ascii="Cambria" w:eastAsia="Cambria" w:hAnsi="Cambria" w:cs="Cambria"/>
          <w:color w:val="000000"/>
          <w:sz w:val="20"/>
          <w:szCs w:val="20"/>
        </w:rPr>
        <w:tab/>
        <w:t xml:space="preserve">exemplifies leadership </w:t>
      </w:r>
      <w:r>
        <w:rPr>
          <w:rFonts w:ascii="Cambria" w:eastAsia="Cambria" w:hAnsi="Cambria" w:cs="Cambria"/>
          <w:color w:val="000000"/>
          <w:sz w:val="20"/>
          <w:szCs w:val="20"/>
        </w:rPr>
        <w:tab/>
      </w:r>
      <w:r>
        <w:rPr>
          <w:rFonts w:ascii="Cambria" w:eastAsia="Cambria" w:hAnsi="Cambria" w:cs="Cambria"/>
          <w:color w:val="000000"/>
          <w:sz w:val="20"/>
          <w:szCs w:val="20"/>
        </w:rPr>
        <w:tab/>
        <w:t>TBD</w:t>
      </w:r>
    </w:p>
    <w:p w14:paraId="41897FDF" w14:textId="77777777" w:rsidR="00E176E3" w:rsidRDefault="00062D47">
      <w:pPr>
        <w:widowControl w:val="0"/>
        <w:numPr>
          <w:ilvl w:val="0"/>
          <w:numId w:val="2"/>
        </w:numPr>
        <w:pBdr>
          <w:top w:val="nil"/>
          <w:left w:val="nil"/>
          <w:bottom w:val="nil"/>
          <w:right w:val="nil"/>
          <w:between w:val="nil"/>
        </w:pBdr>
        <w:tabs>
          <w:tab w:val="right" w:pos="2880"/>
          <w:tab w:val="left" w:pos="3960"/>
          <w:tab w:val="right" w:pos="7560"/>
          <w:tab w:val="left" w:pos="7920"/>
        </w:tabs>
        <w:spacing w:after="60"/>
        <w:ind w:left="547" w:hanging="187"/>
        <w:jc w:val="both"/>
        <w:rPr>
          <w:rFonts w:ascii="Cambria" w:eastAsia="Cambria" w:hAnsi="Cambria" w:cs="Cambria"/>
          <w:color w:val="000000"/>
          <w:sz w:val="20"/>
          <w:szCs w:val="20"/>
        </w:rPr>
      </w:pPr>
      <w:r>
        <w:rPr>
          <w:rFonts w:ascii="Cambria" w:eastAsia="Cambria" w:hAnsi="Cambria" w:cs="Cambria"/>
          <w:color w:val="000000"/>
          <w:sz w:val="20"/>
          <w:szCs w:val="20"/>
        </w:rPr>
        <w:t>Bell Bank</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 xml:space="preserve">pursuing a career in business, </w:t>
      </w:r>
    </w:p>
    <w:p w14:paraId="52FB6022" w14:textId="77777777" w:rsidR="00E176E3" w:rsidRDefault="00062D47">
      <w:pPr>
        <w:widowControl w:val="0"/>
        <w:pBdr>
          <w:top w:val="nil"/>
          <w:left w:val="nil"/>
          <w:bottom w:val="nil"/>
          <w:right w:val="nil"/>
          <w:between w:val="nil"/>
        </w:pBdr>
        <w:tabs>
          <w:tab w:val="right" w:pos="2880"/>
          <w:tab w:val="left" w:pos="3960"/>
          <w:tab w:val="right" w:pos="7560"/>
          <w:tab w:val="left" w:pos="7920"/>
        </w:tabs>
        <w:spacing w:after="60"/>
        <w:ind w:left="1080"/>
        <w:jc w:val="both"/>
        <w:rPr>
          <w:rFonts w:ascii="Cambria" w:eastAsia="Cambria" w:hAnsi="Cambria" w:cs="Cambria"/>
          <w:b/>
          <w:color w:val="FF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t>accounting, math or computer science</w:t>
      </w:r>
      <w:r>
        <w:rPr>
          <w:rFonts w:ascii="Cambria" w:eastAsia="Cambria" w:hAnsi="Cambria" w:cs="Cambria"/>
          <w:color w:val="000000"/>
          <w:sz w:val="20"/>
          <w:szCs w:val="20"/>
        </w:rPr>
        <w:tab/>
      </w:r>
      <w:r>
        <w:rPr>
          <w:rFonts w:ascii="Cambria" w:eastAsia="Cambria" w:hAnsi="Cambria" w:cs="Cambria"/>
          <w:b/>
          <w:color w:val="FF0000"/>
          <w:sz w:val="20"/>
          <w:szCs w:val="20"/>
        </w:rPr>
        <w:tab/>
      </w:r>
      <w:r>
        <w:rPr>
          <w:rFonts w:ascii="Cambria" w:eastAsia="Cambria" w:hAnsi="Cambria" w:cs="Cambria"/>
          <w:color w:val="000000"/>
          <w:sz w:val="20"/>
          <w:szCs w:val="20"/>
        </w:rPr>
        <w:t>$750</w:t>
      </w:r>
    </w:p>
    <w:p w14:paraId="10A3D531" w14:textId="77777777" w:rsidR="00E176E3" w:rsidRDefault="00E176E3">
      <w:pPr>
        <w:widowControl w:val="0"/>
        <w:pBdr>
          <w:top w:val="nil"/>
          <w:left w:val="nil"/>
          <w:bottom w:val="nil"/>
          <w:right w:val="nil"/>
          <w:between w:val="nil"/>
        </w:pBdr>
        <w:jc w:val="both"/>
        <w:rPr>
          <w:rFonts w:ascii="Cambria" w:eastAsia="Cambria" w:hAnsi="Cambria" w:cs="Cambria"/>
          <w:color w:val="000000"/>
          <w:sz w:val="28"/>
          <w:szCs w:val="28"/>
        </w:rPr>
      </w:pPr>
    </w:p>
    <w:p w14:paraId="78366E4C"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5B324DF9"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33E626BE"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1F692656"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1FF06685"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6499B569"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color w:val="000000"/>
          <w:sz w:val="36"/>
          <w:szCs w:val="36"/>
        </w:rPr>
        <w:drawing>
          <wp:anchor distT="0" distB="0" distL="114300" distR="114300" simplePos="0" relativeHeight="251660288" behindDoc="0" locked="0" layoutInCell="1" hidden="0" allowOverlap="1" wp14:anchorId="4ACBCC63" wp14:editId="076CBE3F">
            <wp:simplePos x="0" y="0"/>
            <wp:positionH relativeFrom="margin">
              <wp:posOffset>3314700</wp:posOffset>
            </wp:positionH>
            <wp:positionV relativeFrom="margin">
              <wp:posOffset>66675</wp:posOffset>
            </wp:positionV>
            <wp:extent cx="2468880" cy="914400"/>
            <wp:effectExtent l="0" t="0" r="0" b="0"/>
            <wp:wrapSquare wrapText="bothSides" distT="0" distB="0" distL="114300" distR="114300"/>
            <wp:docPr id="6" name="image1.png" descr="BEST Logo color"/>
            <wp:cNvGraphicFramePr/>
            <a:graphic xmlns:a="http://schemas.openxmlformats.org/drawingml/2006/main">
              <a:graphicData uri="http://schemas.openxmlformats.org/drawingml/2006/picture">
                <pic:pic xmlns:pic="http://schemas.openxmlformats.org/drawingml/2006/picture">
                  <pic:nvPicPr>
                    <pic:cNvPr id="0" name="image1.png" descr="BEST Logo color"/>
                    <pic:cNvPicPr preferRelativeResize="0"/>
                  </pic:nvPicPr>
                  <pic:blipFill>
                    <a:blip r:embed="rId8"/>
                    <a:srcRect/>
                    <a:stretch>
                      <a:fillRect/>
                    </a:stretch>
                  </pic:blipFill>
                  <pic:spPr>
                    <a:xfrm>
                      <a:off x="0" y="0"/>
                      <a:ext cx="2468880" cy="914400"/>
                    </a:xfrm>
                    <a:prstGeom prst="rect">
                      <a:avLst/>
                    </a:prstGeom>
                    <a:ln/>
                  </pic:spPr>
                </pic:pic>
              </a:graphicData>
            </a:graphic>
          </wp:anchor>
        </w:drawing>
      </w:r>
    </w:p>
    <w:p w14:paraId="77D166B7"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375E7810"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3E30C1C6"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6F86991A"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19AC61ED"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05356EBC"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i/>
          <w:color w:val="000000"/>
        </w:rPr>
        <w:t>Announcement Of Scholarship Winners</w:t>
      </w:r>
    </w:p>
    <w:p w14:paraId="6DE5C729"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Announcement and presentation of the Barnesville Education Scholarships for Tomorrow awards will take place at the Senior Recognition Program the Wednesday before graduation – May 25, 2022.</w:t>
      </w:r>
    </w:p>
    <w:p w14:paraId="231657D2" w14:textId="77777777" w:rsidR="00E176E3" w:rsidRDefault="00E176E3">
      <w:pPr>
        <w:widowControl w:val="0"/>
        <w:pBdr>
          <w:top w:val="nil"/>
          <w:left w:val="nil"/>
          <w:bottom w:val="nil"/>
          <w:right w:val="nil"/>
          <w:between w:val="nil"/>
        </w:pBdr>
        <w:spacing w:line="288" w:lineRule="auto"/>
        <w:rPr>
          <w:rFonts w:ascii="Cambria" w:eastAsia="Cambria" w:hAnsi="Cambria" w:cs="Cambria"/>
          <w:b/>
          <w:color w:val="000000"/>
          <w:sz w:val="36"/>
          <w:szCs w:val="36"/>
        </w:rPr>
      </w:pPr>
    </w:p>
    <w:p w14:paraId="2B33EABB" w14:textId="77777777" w:rsidR="00E176E3" w:rsidRDefault="00062D47">
      <w:pPr>
        <w:widowControl w:val="0"/>
        <w:pBdr>
          <w:top w:val="nil"/>
          <w:left w:val="nil"/>
          <w:bottom w:val="nil"/>
          <w:right w:val="nil"/>
          <w:between w:val="nil"/>
        </w:pBdr>
        <w:spacing w:line="288" w:lineRule="auto"/>
        <w:rPr>
          <w:rFonts w:ascii="Cambria" w:eastAsia="Cambria" w:hAnsi="Cambria" w:cs="Cambria"/>
          <w:b/>
          <w:color w:val="000000"/>
          <w:sz w:val="36"/>
          <w:szCs w:val="36"/>
        </w:rPr>
      </w:pPr>
      <w:r>
        <w:rPr>
          <w:rFonts w:ascii="Cambria" w:eastAsia="Cambria" w:hAnsi="Cambria" w:cs="Cambria"/>
          <w:b/>
          <w:color w:val="000000"/>
          <w:sz w:val="36"/>
          <w:szCs w:val="36"/>
        </w:rPr>
        <w:t>Scholarship Application</w:t>
      </w:r>
    </w:p>
    <w:p w14:paraId="01C0E0CD" w14:textId="77777777" w:rsidR="00E176E3" w:rsidRDefault="00E176E3">
      <w:pPr>
        <w:widowControl w:val="0"/>
        <w:pBdr>
          <w:top w:val="nil"/>
          <w:left w:val="nil"/>
          <w:bottom w:val="nil"/>
          <w:right w:val="nil"/>
          <w:between w:val="nil"/>
        </w:pBdr>
        <w:spacing w:line="288" w:lineRule="auto"/>
        <w:jc w:val="both"/>
        <w:rPr>
          <w:rFonts w:ascii="Cambria" w:eastAsia="Cambria" w:hAnsi="Cambria" w:cs="Cambria"/>
          <w:color w:val="000000"/>
          <w:sz w:val="40"/>
          <w:szCs w:val="40"/>
        </w:rPr>
      </w:pPr>
    </w:p>
    <w:p w14:paraId="5F7CDC48" w14:textId="77777777" w:rsidR="00E176E3" w:rsidRDefault="00062D47">
      <w:pPr>
        <w:widowControl w:val="0"/>
        <w:pBdr>
          <w:top w:val="nil"/>
          <w:left w:val="nil"/>
          <w:bottom w:val="nil"/>
          <w:right w:val="nil"/>
          <w:between w:val="nil"/>
        </w:pBdr>
        <w:spacing w:line="288" w:lineRule="auto"/>
        <w:jc w:val="both"/>
        <w:rPr>
          <w:rFonts w:ascii="Cambria" w:eastAsia="Cambria" w:hAnsi="Cambria" w:cs="Cambria"/>
          <w:b/>
          <w:color w:val="000000"/>
        </w:rPr>
      </w:pPr>
      <w:r>
        <w:rPr>
          <w:rFonts w:ascii="Cambria" w:eastAsia="Cambria" w:hAnsi="Cambria" w:cs="Cambria"/>
          <w:b/>
          <w:i/>
          <w:color w:val="000000"/>
        </w:rPr>
        <w:t>Work Experience:</w:t>
      </w:r>
    </w:p>
    <w:p w14:paraId="541B9EC2"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Describe your PAID WORK EXPERIENCE during the past four years. Dates of employment in each job and approximate number of hours worked each week.</w:t>
      </w:r>
    </w:p>
    <w:p w14:paraId="42A658D6"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bl>
      <w:tblPr>
        <w:tblStyle w:val="a"/>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3"/>
        <w:gridCol w:w="1602"/>
        <w:gridCol w:w="1710"/>
        <w:gridCol w:w="2437"/>
      </w:tblGrid>
      <w:tr w:rsidR="00E176E3" w14:paraId="580ADB26" w14:textId="77777777">
        <w:trPr>
          <w:trHeight w:val="656"/>
        </w:trPr>
        <w:tc>
          <w:tcPr>
            <w:tcW w:w="3433" w:type="dxa"/>
          </w:tcPr>
          <w:p w14:paraId="02AAD3DA"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Position</w:t>
            </w:r>
          </w:p>
        </w:tc>
        <w:tc>
          <w:tcPr>
            <w:tcW w:w="1602" w:type="dxa"/>
          </w:tcPr>
          <w:p w14:paraId="6E8DF7F5"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DateFrom  (month/year)</w:t>
            </w:r>
          </w:p>
        </w:tc>
        <w:tc>
          <w:tcPr>
            <w:tcW w:w="1710" w:type="dxa"/>
          </w:tcPr>
          <w:p w14:paraId="576E60D3"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DateTo (month/year)</w:t>
            </w:r>
          </w:p>
        </w:tc>
        <w:tc>
          <w:tcPr>
            <w:tcW w:w="2437" w:type="dxa"/>
          </w:tcPr>
          <w:p w14:paraId="408561EF"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Hours Per Week</w:t>
            </w:r>
          </w:p>
        </w:tc>
      </w:tr>
      <w:tr w:rsidR="00E176E3" w14:paraId="466BA003" w14:textId="77777777">
        <w:trPr>
          <w:trHeight w:val="413"/>
        </w:trPr>
        <w:tc>
          <w:tcPr>
            <w:tcW w:w="3433" w:type="dxa"/>
          </w:tcPr>
          <w:p w14:paraId="33862C07"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602" w:type="dxa"/>
          </w:tcPr>
          <w:p w14:paraId="3D53DF9C"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710" w:type="dxa"/>
          </w:tcPr>
          <w:p w14:paraId="55B6400F"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2437" w:type="dxa"/>
          </w:tcPr>
          <w:p w14:paraId="4BC457DD"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r>
      <w:tr w:rsidR="00E176E3" w14:paraId="53739D89" w14:textId="77777777">
        <w:trPr>
          <w:trHeight w:val="338"/>
        </w:trPr>
        <w:tc>
          <w:tcPr>
            <w:tcW w:w="3433" w:type="dxa"/>
          </w:tcPr>
          <w:p w14:paraId="29E66E0E"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602" w:type="dxa"/>
          </w:tcPr>
          <w:p w14:paraId="0818D632"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710" w:type="dxa"/>
          </w:tcPr>
          <w:p w14:paraId="3BDDFE1A"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2437" w:type="dxa"/>
          </w:tcPr>
          <w:p w14:paraId="4E69FF4A"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r>
      <w:tr w:rsidR="00E176E3" w14:paraId="6CECAFE3" w14:textId="77777777">
        <w:trPr>
          <w:trHeight w:val="317"/>
        </w:trPr>
        <w:tc>
          <w:tcPr>
            <w:tcW w:w="3433" w:type="dxa"/>
          </w:tcPr>
          <w:p w14:paraId="156F80F1"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602" w:type="dxa"/>
          </w:tcPr>
          <w:p w14:paraId="71B24DCD"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710" w:type="dxa"/>
          </w:tcPr>
          <w:p w14:paraId="605FB0C6"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2437" w:type="dxa"/>
          </w:tcPr>
          <w:p w14:paraId="520D8D25"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r>
      <w:tr w:rsidR="00E176E3" w14:paraId="4EC318E0" w14:textId="77777777">
        <w:trPr>
          <w:trHeight w:val="317"/>
        </w:trPr>
        <w:tc>
          <w:tcPr>
            <w:tcW w:w="3433" w:type="dxa"/>
          </w:tcPr>
          <w:p w14:paraId="4F248370"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602" w:type="dxa"/>
          </w:tcPr>
          <w:p w14:paraId="46D32FC9"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710" w:type="dxa"/>
          </w:tcPr>
          <w:p w14:paraId="2EDD1287"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2437" w:type="dxa"/>
          </w:tcPr>
          <w:p w14:paraId="721C9D15"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r>
      <w:tr w:rsidR="00E176E3" w14:paraId="386FD759" w14:textId="77777777">
        <w:trPr>
          <w:trHeight w:val="317"/>
        </w:trPr>
        <w:tc>
          <w:tcPr>
            <w:tcW w:w="3433" w:type="dxa"/>
          </w:tcPr>
          <w:p w14:paraId="2D9E3918"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602" w:type="dxa"/>
          </w:tcPr>
          <w:p w14:paraId="2A0120E4"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710" w:type="dxa"/>
          </w:tcPr>
          <w:p w14:paraId="08579623"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2437" w:type="dxa"/>
          </w:tcPr>
          <w:p w14:paraId="23275EE2"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r>
      <w:tr w:rsidR="00E176E3" w14:paraId="6B90696C" w14:textId="77777777">
        <w:trPr>
          <w:trHeight w:val="338"/>
        </w:trPr>
        <w:tc>
          <w:tcPr>
            <w:tcW w:w="3433" w:type="dxa"/>
          </w:tcPr>
          <w:p w14:paraId="35A5439B"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602" w:type="dxa"/>
          </w:tcPr>
          <w:p w14:paraId="201F55B8"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710" w:type="dxa"/>
          </w:tcPr>
          <w:p w14:paraId="6D284776"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2437" w:type="dxa"/>
          </w:tcPr>
          <w:p w14:paraId="3D4A6EFB"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r>
      <w:tr w:rsidR="00E176E3" w14:paraId="15A16075" w14:textId="77777777">
        <w:trPr>
          <w:trHeight w:val="317"/>
        </w:trPr>
        <w:tc>
          <w:tcPr>
            <w:tcW w:w="3433" w:type="dxa"/>
          </w:tcPr>
          <w:p w14:paraId="1E295710"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602" w:type="dxa"/>
          </w:tcPr>
          <w:p w14:paraId="32FDB9FC"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1710" w:type="dxa"/>
          </w:tcPr>
          <w:p w14:paraId="4AD4C2BA"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c>
          <w:tcPr>
            <w:tcW w:w="2437" w:type="dxa"/>
          </w:tcPr>
          <w:p w14:paraId="5F3F2CAA"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c>
      </w:tr>
    </w:tbl>
    <w:p w14:paraId="6AFE3527"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354A1267"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75B0CF5C"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i/>
          <w:color w:val="000000"/>
        </w:rPr>
        <w:t>School Activities:</w:t>
      </w:r>
    </w:p>
    <w:p w14:paraId="1B0FE360" w14:textId="77777777" w:rsidR="00E176E3" w:rsidRDefault="00062D47">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r>
        <w:rPr>
          <w:rFonts w:ascii="Cambria" w:eastAsia="Cambria" w:hAnsi="Cambria" w:cs="Cambria"/>
          <w:color w:val="000000"/>
          <w:sz w:val="20"/>
          <w:szCs w:val="20"/>
        </w:rPr>
        <w:t>List all SCHOOL ACTIVITIES in which you have participated during the past four years (e.g., student council, music, sports, etc.) Do not include individual activities sponsored within these groups, such as blood drive, Late Night w/ Troj</w:t>
      </w:r>
      <w:r>
        <w:rPr>
          <w:rFonts w:ascii="Cambria" w:eastAsia="Cambria" w:hAnsi="Cambria" w:cs="Cambria"/>
          <w:color w:val="000000"/>
          <w:sz w:val="20"/>
          <w:szCs w:val="20"/>
        </w:rPr>
        <w:t xml:space="preserve">ans). Indicate all special awards and honors. </w:t>
      </w:r>
    </w:p>
    <w:p w14:paraId="4B92A387"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bl>
      <w:tblPr>
        <w:tblStyle w:val="a0"/>
        <w:tblW w:w="9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1610"/>
        <w:gridCol w:w="4522"/>
      </w:tblGrid>
      <w:tr w:rsidR="00E176E3" w14:paraId="3C11F066" w14:textId="77777777">
        <w:trPr>
          <w:trHeight w:val="377"/>
        </w:trPr>
        <w:tc>
          <w:tcPr>
            <w:tcW w:w="3065" w:type="dxa"/>
          </w:tcPr>
          <w:p w14:paraId="53986116" w14:textId="77777777" w:rsidR="00E176E3" w:rsidRDefault="00062D47">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r>
              <w:rPr>
                <w:rFonts w:ascii="Cambria" w:eastAsia="Cambria" w:hAnsi="Cambria" w:cs="Cambria"/>
                <w:color w:val="000000"/>
                <w:sz w:val="20"/>
                <w:szCs w:val="20"/>
              </w:rPr>
              <w:t>Activity</w:t>
            </w:r>
          </w:p>
        </w:tc>
        <w:tc>
          <w:tcPr>
            <w:tcW w:w="1610" w:type="dxa"/>
          </w:tcPr>
          <w:p w14:paraId="17D16A2D" w14:textId="77777777" w:rsidR="00E176E3" w:rsidRDefault="00062D47">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r>
              <w:rPr>
                <w:rFonts w:ascii="Cambria" w:eastAsia="Cambria" w:hAnsi="Cambria" w:cs="Cambria"/>
                <w:color w:val="000000"/>
                <w:sz w:val="20"/>
                <w:szCs w:val="20"/>
              </w:rPr>
              <w:t xml:space="preserve">No. of Years </w:t>
            </w:r>
            <w:r>
              <w:rPr>
                <w:rFonts w:ascii="Cambria" w:eastAsia="Cambria" w:hAnsi="Cambria" w:cs="Cambria"/>
                <w:sz w:val="20"/>
                <w:szCs w:val="20"/>
              </w:rPr>
              <w:t>Participated</w:t>
            </w:r>
          </w:p>
        </w:tc>
        <w:tc>
          <w:tcPr>
            <w:tcW w:w="4522" w:type="dxa"/>
          </w:tcPr>
          <w:p w14:paraId="57E30A60" w14:textId="77777777" w:rsidR="00E176E3" w:rsidRDefault="00062D47">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r>
              <w:rPr>
                <w:rFonts w:ascii="Cambria" w:eastAsia="Cambria" w:hAnsi="Cambria" w:cs="Cambria"/>
                <w:color w:val="000000"/>
                <w:sz w:val="20"/>
                <w:szCs w:val="20"/>
              </w:rPr>
              <w:t>Special Awards/Honors – include year awarded</w:t>
            </w:r>
          </w:p>
        </w:tc>
      </w:tr>
      <w:tr w:rsidR="00E176E3" w14:paraId="522D4E2F" w14:textId="77777777">
        <w:trPr>
          <w:trHeight w:val="402"/>
        </w:trPr>
        <w:tc>
          <w:tcPr>
            <w:tcW w:w="3065" w:type="dxa"/>
          </w:tcPr>
          <w:p w14:paraId="174045A2"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1610" w:type="dxa"/>
          </w:tcPr>
          <w:p w14:paraId="17BC23C2"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4522" w:type="dxa"/>
          </w:tcPr>
          <w:p w14:paraId="27B47D07"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r>
      <w:tr w:rsidR="00E176E3" w14:paraId="557515CD" w14:textId="77777777">
        <w:trPr>
          <w:trHeight w:val="377"/>
        </w:trPr>
        <w:tc>
          <w:tcPr>
            <w:tcW w:w="3065" w:type="dxa"/>
          </w:tcPr>
          <w:p w14:paraId="2F1D3658"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1610" w:type="dxa"/>
          </w:tcPr>
          <w:p w14:paraId="0EBA9C92"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4522" w:type="dxa"/>
          </w:tcPr>
          <w:p w14:paraId="28155546"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r>
      <w:tr w:rsidR="00E176E3" w14:paraId="48C8044B" w14:textId="77777777">
        <w:trPr>
          <w:trHeight w:val="377"/>
        </w:trPr>
        <w:tc>
          <w:tcPr>
            <w:tcW w:w="3065" w:type="dxa"/>
          </w:tcPr>
          <w:p w14:paraId="07D23C3B"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1610" w:type="dxa"/>
          </w:tcPr>
          <w:p w14:paraId="275D6659"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4522" w:type="dxa"/>
          </w:tcPr>
          <w:p w14:paraId="452C1FAD"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r>
      <w:tr w:rsidR="00E176E3" w14:paraId="384D74D2" w14:textId="77777777">
        <w:trPr>
          <w:trHeight w:val="377"/>
        </w:trPr>
        <w:tc>
          <w:tcPr>
            <w:tcW w:w="3065" w:type="dxa"/>
          </w:tcPr>
          <w:p w14:paraId="3C597FEC"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1610" w:type="dxa"/>
          </w:tcPr>
          <w:p w14:paraId="508D4FEF"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4522" w:type="dxa"/>
          </w:tcPr>
          <w:p w14:paraId="58405D70"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r>
      <w:tr w:rsidR="00E176E3" w14:paraId="5014BAAB" w14:textId="77777777">
        <w:trPr>
          <w:trHeight w:val="402"/>
        </w:trPr>
        <w:tc>
          <w:tcPr>
            <w:tcW w:w="3065" w:type="dxa"/>
          </w:tcPr>
          <w:p w14:paraId="0E875BAF"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1610" w:type="dxa"/>
          </w:tcPr>
          <w:p w14:paraId="79D4EF4F"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4522" w:type="dxa"/>
          </w:tcPr>
          <w:p w14:paraId="78EDA660"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r>
      <w:tr w:rsidR="00E176E3" w14:paraId="34AFEB76" w14:textId="77777777">
        <w:trPr>
          <w:trHeight w:val="377"/>
        </w:trPr>
        <w:tc>
          <w:tcPr>
            <w:tcW w:w="3065" w:type="dxa"/>
          </w:tcPr>
          <w:p w14:paraId="464A0D75"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1610" w:type="dxa"/>
          </w:tcPr>
          <w:p w14:paraId="21F32B74"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c>
          <w:tcPr>
            <w:tcW w:w="4522" w:type="dxa"/>
          </w:tcPr>
          <w:p w14:paraId="08D6D4D7" w14:textId="77777777" w:rsidR="00E176E3" w:rsidRDefault="00E176E3">
            <w:pPr>
              <w:widowControl w:val="0"/>
              <w:pBdr>
                <w:top w:val="nil"/>
                <w:left w:val="nil"/>
                <w:bottom w:val="nil"/>
                <w:right w:val="nil"/>
                <w:between w:val="nil"/>
              </w:pBdr>
              <w:tabs>
                <w:tab w:val="left" w:pos="3120"/>
                <w:tab w:val="left" w:pos="5040"/>
                <w:tab w:val="left" w:pos="7200"/>
              </w:tabs>
              <w:jc w:val="both"/>
              <w:rPr>
                <w:rFonts w:ascii="Cambria" w:eastAsia="Cambria" w:hAnsi="Cambria" w:cs="Cambria"/>
                <w:color w:val="000000"/>
                <w:sz w:val="20"/>
                <w:szCs w:val="20"/>
              </w:rPr>
            </w:pPr>
          </w:p>
        </w:tc>
      </w:tr>
    </w:tbl>
    <w:p w14:paraId="5BE8DFEA" w14:textId="77777777" w:rsidR="00E176E3" w:rsidRDefault="00E176E3">
      <w:pPr>
        <w:widowControl w:val="0"/>
        <w:pBdr>
          <w:top w:val="nil"/>
          <w:left w:val="nil"/>
          <w:bottom w:val="nil"/>
          <w:right w:val="nil"/>
          <w:between w:val="nil"/>
        </w:pBdr>
        <w:tabs>
          <w:tab w:val="left" w:pos="3120"/>
          <w:tab w:val="left" w:pos="5040"/>
          <w:tab w:val="left" w:pos="7200"/>
        </w:tabs>
        <w:rPr>
          <w:rFonts w:ascii="Cambria" w:eastAsia="Cambria" w:hAnsi="Cambria" w:cs="Cambria"/>
          <w:color w:val="000000"/>
        </w:rPr>
      </w:pPr>
    </w:p>
    <w:p w14:paraId="0FE2E9E1" w14:textId="77777777" w:rsidR="00E176E3" w:rsidRDefault="00E176E3">
      <w:pPr>
        <w:widowControl w:val="0"/>
        <w:pBdr>
          <w:top w:val="nil"/>
          <w:left w:val="nil"/>
          <w:bottom w:val="nil"/>
          <w:right w:val="nil"/>
          <w:between w:val="nil"/>
        </w:pBdr>
        <w:jc w:val="both"/>
        <w:rPr>
          <w:rFonts w:ascii="Cambria" w:eastAsia="Cambria" w:hAnsi="Cambria" w:cs="Cambria"/>
          <w:b/>
          <w:i/>
          <w:color w:val="000000"/>
        </w:rPr>
      </w:pPr>
    </w:p>
    <w:p w14:paraId="0F33165D" w14:textId="77777777" w:rsidR="00E176E3" w:rsidRDefault="00E176E3">
      <w:pPr>
        <w:widowControl w:val="0"/>
        <w:pBdr>
          <w:top w:val="nil"/>
          <w:left w:val="nil"/>
          <w:bottom w:val="nil"/>
          <w:right w:val="nil"/>
          <w:between w:val="nil"/>
        </w:pBdr>
        <w:jc w:val="both"/>
        <w:rPr>
          <w:rFonts w:ascii="Cambria" w:eastAsia="Cambria" w:hAnsi="Cambria" w:cs="Cambria"/>
          <w:b/>
          <w:i/>
          <w:color w:val="000000"/>
        </w:rPr>
      </w:pPr>
    </w:p>
    <w:p w14:paraId="35ED950C" w14:textId="77777777" w:rsidR="00E176E3" w:rsidRDefault="00062D47">
      <w:pPr>
        <w:widowControl w:val="0"/>
        <w:pBdr>
          <w:top w:val="nil"/>
          <w:left w:val="nil"/>
          <w:bottom w:val="nil"/>
          <w:right w:val="nil"/>
          <w:between w:val="nil"/>
        </w:pBdr>
        <w:jc w:val="both"/>
        <w:rPr>
          <w:rFonts w:ascii="Cambria" w:eastAsia="Cambria" w:hAnsi="Cambria" w:cs="Cambria"/>
          <w:b/>
          <w:i/>
          <w:color w:val="000000"/>
        </w:rPr>
      </w:pPr>
      <w:r>
        <w:rPr>
          <w:rFonts w:ascii="Cambria" w:eastAsia="Cambria" w:hAnsi="Cambria" w:cs="Cambria"/>
          <w:b/>
          <w:i/>
          <w:color w:val="000000"/>
        </w:rPr>
        <w:t>Community Activities:</w:t>
      </w:r>
    </w:p>
    <w:p w14:paraId="767BCE17"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List all COMMUNITY ACTIVITIES in which you have participated without pay during the past four years (e.g. Red Cross, church work, volunteer work, etc.) </w:t>
      </w:r>
    </w:p>
    <w:p w14:paraId="069E354E"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tbl>
      <w:tblPr>
        <w:tblStyle w:val="a1"/>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6"/>
        <w:gridCol w:w="3037"/>
        <w:gridCol w:w="3037"/>
      </w:tblGrid>
      <w:tr w:rsidR="00E176E3" w14:paraId="57453EC2" w14:textId="77777777">
        <w:tc>
          <w:tcPr>
            <w:tcW w:w="3036" w:type="dxa"/>
          </w:tcPr>
          <w:p w14:paraId="7E6FA901" w14:textId="77777777" w:rsidR="00E176E3" w:rsidRDefault="00062D47">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r>
              <w:rPr>
                <w:rFonts w:ascii="Cambria" w:eastAsia="Cambria" w:hAnsi="Cambria" w:cs="Cambria"/>
                <w:color w:val="000000"/>
                <w:sz w:val="20"/>
                <w:szCs w:val="20"/>
              </w:rPr>
              <w:t>Activity</w:t>
            </w:r>
          </w:p>
        </w:tc>
        <w:tc>
          <w:tcPr>
            <w:tcW w:w="3037" w:type="dxa"/>
          </w:tcPr>
          <w:p w14:paraId="1CB389FF" w14:textId="77777777" w:rsidR="00E176E3" w:rsidRDefault="00062D47">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r>
              <w:rPr>
                <w:rFonts w:ascii="Cambria" w:eastAsia="Cambria" w:hAnsi="Cambria" w:cs="Cambria"/>
                <w:color w:val="000000"/>
                <w:sz w:val="20"/>
                <w:szCs w:val="20"/>
              </w:rPr>
              <w:t>No. of Years Participated</w:t>
            </w:r>
          </w:p>
        </w:tc>
        <w:tc>
          <w:tcPr>
            <w:tcW w:w="3037" w:type="dxa"/>
          </w:tcPr>
          <w:p w14:paraId="2EC1AE37" w14:textId="77777777" w:rsidR="00E176E3" w:rsidRDefault="00062D47">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r>
              <w:rPr>
                <w:rFonts w:ascii="Cambria" w:eastAsia="Cambria" w:hAnsi="Cambria" w:cs="Cambria"/>
                <w:color w:val="000000"/>
                <w:sz w:val="20"/>
                <w:szCs w:val="20"/>
              </w:rPr>
              <w:t>Hours Worked</w:t>
            </w:r>
          </w:p>
        </w:tc>
      </w:tr>
      <w:tr w:rsidR="00E176E3" w14:paraId="612F3BF9" w14:textId="77777777">
        <w:tc>
          <w:tcPr>
            <w:tcW w:w="3036" w:type="dxa"/>
          </w:tcPr>
          <w:p w14:paraId="16857CF5"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1A178CBC"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147ED7F3"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r>
      <w:tr w:rsidR="00E176E3" w14:paraId="255B7822" w14:textId="77777777">
        <w:tc>
          <w:tcPr>
            <w:tcW w:w="3036" w:type="dxa"/>
          </w:tcPr>
          <w:p w14:paraId="6C1CB039"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23A162B6"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01549818"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r>
      <w:tr w:rsidR="00E176E3" w14:paraId="358AF58B" w14:textId="77777777">
        <w:tc>
          <w:tcPr>
            <w:tcW w:w="3036" w:type="dxa"/>
          </w:tcPr>
          <w:p w14:paraId="411C78A9"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7C4DB53C"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4C2EAC0B"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r>
      <w:tr w:rsidR="00E176E3" w14:paraId="0B18576B" w14:textId="77777777">
        <w:tc>
          <w:tcPr>
            <w:tcW w:w="3036" w:type="dxa"/>
          </w:tcPr>
          <w:p w14:paraId="2EFA9D47"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5F708714"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7AFB05BF"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r>
      <w:tr w:rsidR="00E176E3" w14:paraId="5B269F32" w14:textId="77777777">
        <w:tc>
          <w:tcPr>
            <w:tcW w:w="3036" w:type="dxa"/>
          </w:tcPr>
          <w:p w14:paraId="3FDE4E0E"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4E65530A"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202F8C50"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r>
      <w:tr w:rsidR="00E176E3" w14:paraId="460FCBFC" w14:textId="77777777">
        <w:tc>
          <w:tcPr>
            <w:tcW w:w="3036" w:type="dxa"/>
          </w:tcPr>
          <w:p w14:paraId="73B61B9A"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2C4DC601"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3EB1CCEF"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r>
      <w:tr w:rsidR="00E176E3" w14:paraId="1CFFA0B0" w14:textId="77777777">
        <w:tc>
          <w:tcPr>
            <w:tcW w:w="3036" w:type="dxa"/>
          </w:tcPr>
          <w:p w14:paraId="6711503F"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1E406897"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c>
          <w:tcPr>
            <w:tcW w:w="3037" w:type="dxa"/>
          </w:tcPr>
          <w:p w14:paraId="27F92B52"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tc>
      </w:tr>
    </w:tbl>
    <w:p w14:paraId="15C446BF" w14:textId="77777777" w:rsidR="00E176E3" w:rsidRDefault="00E176E3">
      <w:pPr>
        <w:widowControl w:val="0"/>
        <w:pBdr>
          <w:top w:val="nil"/>
          <w:left w:val="nil"/>
          <w:bottom w:val="nil"/>
          <w:right w:val="nil"/>
          <w:between w:val="nil"/>
        </w:pBdr>
        <w:tabs>
          <w:tab w:val="left" w:pos="2640"/>
          <w:tab w:val="left" w:pos="6000"/>
        </w:tabs>
        <w:jc w:val="both"/>
        <w:rPr>
          <w:rFonts w:ascii="Cambria" w:eastAsia="Cambria" w:hAnsi="Cambria" w:cs="Cambria"/>
          <w:color w:val="000000"/>
          <w:sz w:val="20"/>
          <w:szCs w:val="20"/>
        </w:rPr>
      </w:pPr>
    </w:p>
    <w:p w14:paraId="25DAD9D1" w14:textId="77777777" w:rsidR="00E176E3" w:rsidRDefault="00062D47">
      <w:pPr>
        <w:widowControl w:val="0"/>
        <w:pBdr>
          <w:top w:val="nil"/>
          <w:left w:val="nil"/>
          <w:bottom w:val="nil"/>
          <w:right w:val="nil"/>
          <w:between w:val="nil"/>
        </w:pBdr>
        <w:tabs>
          <w:tab w:val="left" w:pos="3120"/>
          <w:tab w:val="left" w:pos="5040"/>
          <w:tab w:val="left" w:pos="7200"/>
        </w:tabs>
        <w:rPr>
          <w:rFonts w:ascii="Cambria" w:eastAsia="Cambria" w:hAnsi="Cambria" w:cs="Cambria"/>
          <w:color w:val="000000"/>
        </w:rPr>
      </w:pPr>
      <w:r>
        <w:rPr>
          <w:rFonts w:ascii="Cambria" w:eastAsia="Cambria" w:hAnsi="Cambria" w:cs="Cambria"/>
          <w:b/>
          <w:i/>
          <w:color w:val="000000"/>
        </w:rPr>
        <w:t xml:space="preserve">Goals &amp; Aspirations:   </w:t>
      </w:r>
      <w:r>
        <w:rPr>
          <w:rFonts w:ascii="Cambria" w:eastAsia="Cambria" w:hAnsi="Cambria" w:cs="Cambria"/>
          <w:color w:val="000000"/>
        </w:rPr>
        <w:t xml:space="preserve">                                                                                     </w:t>
      </w:r>
    </w:p>
    <w:p w14:paraId="57E2E4E4"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In a thorough and logical manner, please explain your education and career goals. </w:t>
      </w:r>
    </w:p>
    <w:p w14:paraId="3673E0FC" w14:textId="77777777" w:rsidR="00E176E3" w:rsidRDefault="00E176E3">
      <w:pPr>
        <w:widowControl w:val="0"/>
        <w:pBdr>
          <w:top w:val="nil"/>
          <w:left w:val="nil"/>
          <w:bottom w:val="nil"/>
          <w:right w:val="nil"/>
          <w:between w:val="nil"/>
        </w:pBdr>
        <w:spacing w:line="288" w:lineRule="auto"/>
        <w:rPr>
          <w:rFonts w:ascii="Cambria" w:eastAsia="Cambria" w:hAnsi="Cambria" w:cs="Cambria"/>
          <w:color w:val="000000"/>
          <w:sz w:val="20"/>
          <w:szCs w:val="20"/>
        </w:rPr>
      </w:pPr>
    </w:p>
    <w:p w14:paraId="168AFB71"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6CDCD3FF"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6EBDD572"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03B26157"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6D4D01DF" w14:textId="77777777" w:rsidR="00E176E3" w:rsidRDefault="00E176E3">
      <w:pPr>
        <w:widowControl w:val="0"/>
        <w:pBdr>
          <w:top w:val="nil"/>
          <w:left w:val="nil"/>
          <w:bottom w:val="nil"/>
          <w:right w:val="nil"/>
          <w:between w:val="nil"/>
        </w:pBdr>
        <w:spacing w:line="288" w:lineRule="auto"/>
        <w:rPr>
          <w:rFonts w:ascii="Cambria" w:eastAsia="Cambria" w:hAnsi="Cambria" w:cs="Cambria"/>
          <w:b/>
          <w:i/>
          <w:color w:val="000000"/>
        </w:rPr>
      </w:pPr>
    </w:p>
    <w:p w14:paraId="3E4DBBDA" w14:textId="77777777" w:rsidR="00E176E3" w:rsidRDefault="00062D47">
      <w:pPr>
        <w:widowControl w:val="0"/>
        <w:pBdr>
          <w:top w:val="nil"/>
          <w:left w:val="nil"/>
          <w:bottom w:val="nil"/>
          <w:right w:val="nil"/>
          <w:between w:val="nil"/>
        </w:pBdr>
        <w:spacing w:line="288" w:lineRule="auto"/>
        <w:rPr>
          <w:rFonts w:ascii="Cambria" w:eastAsia="Cambria" w:hAnsi="Cambria" w:cs="Cambria"/>
          <w:b/>
          <w:i/>
          <w:color w:val="000000"/>
        </w:rPr>
      </w:pPr>
      <w:r>
        <w:rPr>
          <w:rFonts w:ascii="Cambria" w:eastAsia="Cambria" w:hAnsi="Cambria" w:cs="Cambria"/>
          <w:b/>
          <w:i/>
          <w:color w:val="000000"/>
        </w:rPr>
        <w:t xml:space="preserve">Personal or Family Circumstances:                                                                                         </w:t>
      </w:r>
    </w:p>
    <w:p w14:paraId="472C6D24"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Please check all that apply:</w:t>
      </w:r>
    </w:p>
    <w:p w14:paraId="0E63DAD8"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27CF3F00"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t>Chronic medical condition (epilepsy, diabetes) of self that impacts daily activities</w:t>
      </w:r>
    </w:p>
    <w:p w14:paraId="54B0B51F"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t>Chroni</w:t>
      </w:r>
      <w:r>
        <w:rPr>
          <w:rFonts w:ascii="Cambria" w:eastAsia="Cambria" w:hAnsi="Cambria" w:cs="Cambria"/>
          <w:color w:val="000000"/>
          <w:sz w:val="20"/>
          <w:szCs w:val="20"/>
        </w:rPr>
        <w:t xml:space="preserve">c medical condition (epilepsy, diabetes), serious OR life-threatening illness </w:t>
      </w:r>
    </w:p>
    <w:p w14:paraId="1A21431A"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ab/>
        <w:t>(alcoholism, cancer, AIDS, MS) of parent or sibling</w:t>
      </w:r>
    </w:p>
    <w:p w14:paraId="0917F1F3"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t>Physical disability (blind, deaf, confined to wheel chair) of self</w:t>
      </w:r>
    </w:p>
    <w:p w14:paraId="76A99EE9"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r>
      <w:r>
        <w:rPr>
          <w:rFonts w:ascii="Cambria" w:eastAsia="Cambria" w:hAnsi="Cambria" w:cs="Cambria"/>
          <w:color w:val="000000"/>
          <w:sz w:val="20"/>
          <w:szCs w:val="20"/>
        </w:rPr>
        <w:t>Physical disability (blind, deaf, confined to wheel chair) of parent or sibling</w:t>
      </w:r>
    </w:p>
    <w:p w14:paraId="64425437"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t>Learning disability of self</w:t>
      </w:r>
    </w:p>
    <w:p w14:paraId="5FA5C0AF"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t>Death of parent or sibling</w:t>
      </w:r>
    </w:p>
    <w:p w14:paraId="74DDD954"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t>Divorce</w:t>
      </w:r>
    </w:p>
    <w:p w14:paraId="7DE770F6"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t>Single parent family</w:t>
      </w:r>
    </w:p>
    <w:p w14:paraId="32E57A8A"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r>
      <w:r>
        <w:rPr>
          <w:rFonts w:ascii="Cambria" w:eastAsia="Cambria" w:hAnsi="Cambria" w:cs="Cambria"/>
          <w:color w:val="000000"/>
          <w:sz w:val="20"/>
          <w:szCs w:val="20"/>
        </w:rPr>
        <w:t>Parent out of work for 1 year or more</w:t>
      </w:r>
    </w:p>
    <w:p w14:paraId="289ACCA3" w14:textId="77777777" w:rsidR="00E176E3" w:rsidRDefault="00062D47">
      <w:pPr>
        <w:widowControl w:val="0"/>
        <w:pBdr>
          <w:top w:val="nil"/>
          <w:left w:val="nil"/>
          <w:bottom w:val="nil"/>
          <w:right w:val="nil"/>
          <w:between w:val="nil"/>
        </w:pBdr>
        <w:tabs>
          <w:tab w:val="left" w:pos="1200"/>
        </w:tabs>
        <w:ind w:left="480"/>
        <w:jc w:val="both"/>
        <w:rPr>
          <w:rFonts w:ascii="Cambria" w:eastAsia="Cambria" w:hAnsi="Cambria" w:cs="Cambria"/>
          <w:color w:val="000000"/>
          <w:sz w:val="20"/>
          <w:szCs w:val="20"/>
        </w:rPr>
      </w:pPr>
      <w:r>
        <w:rPr>
          <w:rFonts w:ascii="Cambria" w:eastAsia="Cambria" w:hAnsi="Cambria" w:cs="Cambria"/>
          <w:color w:val="000000"/>
          <w:sz w:val="20"/>
          <w:szCs w:val="20"/>
        </w:rPr>
        <w:t>_____</w:t>
      </w:r>
      <w:r>
        <w:rPr>
          <w:rFonts w:ascii="Cambria" w:eastAsia="Cambria" w:hAnsi="Cambria" w:cs="Cambria"/>
          <w:color w:val="000000"/>
          <w:sz w:val="20"/>
          <w:szCs w:val="20"/>
        </w:rPr>
        <w:tab/>
        <w:t>Sibling attending college at same time</w:t>
      </w:r>
    </w:p>
    <w:p w14:paraId="55A94E26" w14:textId="77777777" w:rsidR="00E176E3" w:rsidRDefault="00062D47">
      <w:pPr>
        <w:widowControl w:val="0"/>
        <w:pBdr>
          <w:top w:val="nil"/>
          <w:left w:val="nil"/>
          <w:bottom w:val="nil"/>
          <w:right w:val="nil"/>
          <w:between w:val="nil"/>
        </w:pBdr>
        <w:tabs>
          <w:tab w:val="left" w:pos="1200"/>
        </w:tabs>
        <w:ind w:left="480"/>
        <w:rPr>
          <w:rFonts w:ascii="Cambria" w:eastAsia="Cambria" w:hAnsi="Cambria" w:cs="Cambria"/>
          <w:color w:val="000000"/>
          <w:sz w:val="22"/>
          <w:szCs w:val="22"/>
        </w:rPr>
      </w:pPr>
      <w:r>
        <w:rPr>
          <w:rFonts w:ascii="Cambria" w:eastAsia="Cambria" w:hAnsi="Cambria" w:cs="Cambria"/>
          <w:color w:val="000000"/>
          <w:sz w:val="20"/>
          <w:szCs w:val="20"/>
        </w:rPr>
        <w:t>_____</w:t>
      </w:r>
      <w:r>
        <w:rPr>
          <w:rFonts w:ascii="Cambria" w:eastAsia="Cambria" w:hAnsi="Cambria" w:cs="Cambria"/>
          <w:color w:val="000000"/>
          <w:sz w:val="20"/>
          <w:szCs w:val="20"/>
        </w:rPr>
        <w:tab/>
        <w:t>Other (please describe) _____________________________________________</w:t>
      </w:r>
    </w:p>
    <w:p w14:paraId="5B27E5D7" w14:textId="77777777" w:rsidR="00E176E3" w:rsidRDefault="00E176E3">
      <w:pPr>
        <w:widowControl w:val="0"/>
        <w:pBdr>
          <w:top w:val="nil"/>
          <w:left w:val="nil"/>
          <w:bottom w:val="nil"/>
          <w:right w:val="nil"/>
          <w:between w:val="nil"/>
        </w:pBdr>
        <w:ind w:firstLine="240"/>
        <w:jc w:val="both"/>
        <w:rPr>
          <w:rFonts w:ascii="Cambria" w:eastAsia="Cambria" w:hAnsi="Cambria" w:cs="Cambria"/>
          <w:color w:val="000000"/>
        </w:rPr>
      </w:pPr>
    </w:p>
    <w:p w14:paraId="24A9415F" w14:textId="77777777" w:rsidR="00E176E3" w:rsidRDefault="00E176E3">
      <w:pPr>
        <w:widowControl w:val="0"/>
        <w:pBdr>
          <w:top w:val="nil"/>
          <w:left w:val="nil"/>
          <w:bottom w:val="nil"/>
          <w:right w:val="nil"/>
          <w:between w:val="nil"/>
        </w:pBdr>
        <w:jc w:val="center"/>
        <w:rPr>
          <w:rFonts w:ascii="Cambria" w:eastAsia="Cambria" w:hAnsi="Cambria" w:cs="Cambria"/>
          <w:color w:val="000000"/>
          <w:sz w:val="20"/>
          <w:szCs w:val="20"/>
        </w:rPr>
      </w:pPr>
    </w:p>
    <w:p w14:paraId="0C3DB24E" w14:textId="77777777" w:rsidR="00E176E3" w:rsidRDefault="00062D47">
      <w:pPr>
        <w:rPr>
          <w:rFonts w:ascii="Cambria" w:eastAsia="Cambria" w:hAnsi="Cambria" w:cs="Cambria"/>
          <w:color w:val="000000"/>
          <w:sz w:val="20"/>
          <w:szCs w:val="20"/>
        </w:rPr>
      </w:pPr>
      <w:r>
        <w:br w:type="page"/>
      </w:r>
    </w:p>
    <w:p w14:paraId="35EE172E" w14:textId="77777777" w:rsidR="00E176E3" w:rsidRDefault="00E176E3">
      <w:pPr>
        <w:widowControl w:val="0"/>
        <w:pBdr>
          <w:top w:val="nil"/>
          <w:left w:val="nil"/>
          <w:bottom w:val="nil"/>
          <w:right w:val="nil"/>
          <w:between w:val="nil"/>
        </w:pBdr>
        <w:jc w:val="center"/>
        <w:rPr>
          <w:rFonts w:ascii="Cambria" w:eastAsia="Cambria" w:hAnsi="Cambria" w:cs="Cambria"/>
          <w:color w:val="000000"/>
          <w:sz w:val="20"/>
          <w:szCs w:val="20"/>
        </w:rPr>
      </w:pPr>
    </w:p>
    <w:p w14:paraId="09FC0612" w14:textId="77777777" w:rsidR="00E176E3" w:rsidRDefault="00E176E3">
      <w:pPr>
        <w:widowControl w:val="0"/>
        <w:pBdr>
          <w:top w:val="nil"/>
          <w:left w:val="nil"/>
          <w:bottom w:val="nil"/>
          <w:right w:val="nil"/>
          <w:between w:val="nil"/>
        </w:pBdr>
        <w:ind w:firstLine="240"/>
        <w:jc w:val="both"/>
        <w:rPr>
          <w:rFonts w:ascii="Cambria" w:eastAsia="Cambria" w:hAnsi="Cambria" w:cs="Cambria"/>
          <w:color w:val="000000"/>
        </w:rPr>
      </w:pPr>
    </w:p>
    <w:p w14:paraId="2481A985" w14:textId="77777777" w:rsidR="00E176E3" w:rsidRDefault="00E176E3">
      <w:pPr>
        <w:widowControl w:val="0"/>
        <w:pBdr>
          <w:top w:val="nil"/>
          <w:left w:val="nil"/>
          <w:bottom w:val="nil"/>
          <w:right w:val="nil"/>
          <w:between w:val="nil"/>
        </w:pBdr>
        <w:jc w:val="both"/>
        <w:rPr>
          <w:rFonts w:ascii="Cambria" w:eastAsia="Cambria" w:hAnsi="Cambria" w:cs="Cambria"/>
          <w:b/>
          <w:i/>
          <w:color w:val="000000"/>
        </w:rPr>
      </w:pPr>
    </w:p>
    <w:p w14:paraId="1D512A03"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b/>
          <w:i/>
          <w:color w:val="000000"/>
        </w:rPr>
        <w:t>SCHOLASTIC PERFORMANCE:</w:t>
      </w:r>
      <w:r>
        <w:rPr>
          <w:rFonts w:ascii="Cambria" w:eastAsia="Cambria" w:hAnsi="Cambria" w:cs="Cambria"/>
          <w:color w:val="000000"/>
          <w:sz w:val="20"/>
          <w:szCs w:val="20"/>
        </w:rPr>
        <w:t xml:space="preserve">  The following information is completed by the high school counselor.</w:t>
      </w:r>
    </w:p>
    <w:p w14:paraId="4DC56EA2" w14:textId="77777777" w:rsidR="00E176E3" w:rsidRDefault="00062D47">
      <w:pPr>
        <w:widowControl w:val="0"/>
        <w:pBdr>
          <w:top w:val="nil"/>
          <w:left w:val="nil"/>
          <w:bottom w:val="nil"/>
          <w:right w:val="nil"/>
          <w:between w:val="nil"/>
        </w:pBdr>
        <w:ind w:firstLine="240"/>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2A3229E0" w14:textId="77777777" w:rsidR="00E176E3" w:rsidRDefault="00062D47">
      <w:pPr>
        <w:widowControl w:val="0"/>
        <w:pBdr>
          <w:top w:val="nil"/>
          <w:left w:val="nil"/>
          <w:bottom w:val="nil"/>
          <w:right w:val="nil"/>
          <w:between w:val="nil"/>
        </w:pBdr>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Percents please:</w:t>
      </w:r>
      <w:r>
        <w:rPr>
          <w:rFonts w:ascii="Cambria" w:eastAsia="Cambria" w:hAnsi="Cambria" w:cs="Cambria"/>
          <w:color w:val="000000"/>
          <w:sz w:val="20"/>
          <w:szCs w:val="20"/>
        </w:rPr>
        <w:tab/>
        <w:t>Cumulative grade point average __________ /4.0 scale</w:t>
      </w:r>
    </w:p>
    <w:p w14:paraId="617D34DD" w14:textId="77777777" w:rsidR="00E176E3" w:rsidRDefault="00062D47">
      <w:pPr>
        <w:widowControl w:val="0"/>
        <w:pBdr>
          <w:top w:val="nil"/>
          <w:left w:val="nil"/>
          <w:bottom w:val="nil"/>
          <w:right w:val="nil"/>
          <w:between w:val="nil"/>
        </w:pBdr>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1B61EEDC" w14:textId="77777777" w:rsidR="00E176E3" w:rsidRDefault="00062D47">
      <w:pPr>
        <w:widowControl w:val="0"/>
        <w:pBdr>
          <w:top w:val="nil"/>
          <w:left w:val="nil"/>
          <w:bottom w:val="nil"/>
          <w:right w:val="nil"/>
          <w:between w:val="nil"/>
        </w:pBdr>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 - - - - - - - - - - - - - - - - - - - - - - - - - - - - - - - - - - - - - - - - - - - - - - - - - - - - - - - - - - -</w:t>
      </w:r>
    </w:p>
    <w:p w14:paraId="171528F8" w14:textId="77777777" w:rsidR="00E176E3" w:rsidRDefault="00062D47">
      <w:pPr>
        <w:widowControl w:val="0"/>
        <w:pBdr>
          <w:top w:val="nil"/>
          <w:left w:val="nil"/>
          <w:bottom w:val="nil"/>
          <w:right w:val="nil"/>
          <w:between w:val="nil"/>
        </w:pBdr>
        <w:ind w:firstLine="245"/>
        <w:jc w:val="both"/>
        <w:rPr>
          <w:rFonts w:ascii="Cambria" w:eastAsia="Cambria" w:hAnsi="Cambria" w:cs="Cambria"/>
          <w:color w:val="000000"/>
          <w:sz w:val="20"/>
          <w:szCs w:val="20"/>
        </w:rPr>
      </w:pPr>
      <w:r>
        <w:rPr>
          <w:rFonts w:ascii="Cambria" w:eastAsia="Cambria" w:hAnsi="Cambria" w:cs="Cambria"/>
          <w:color w:val="000000"/>
          <w:sz w:val="20"/>
          <w:szCs w:val="20"/>
        </w:rPr>
        <w:t>Office Use Only</w:t>
      </w:r>
    </w:p>
    <w:p w14:paraId="21D16AAB" w14:textId="77777777" w:rsidR="00E176E3" w:rsidRDefault="00E176E3">
      <w:pPr>
        <w:widowControl w:val="0"/>
        <w:pBdr>
          <w:top w:val="nil"/>
          <w:left w:val="nil"/>
          <w:bottom w:val="nil"/>
          <w:right w:val="nil"/>
          <w:between w:val="nil"/>
        </w:pBdr>
        <w:ind w:firstLine="245"/>
        <w:jc w:val="both"/>
        <w:rPr>
          <w:rFonts w:ascii="Cambria" w:eastAsia="Cambria" w:hAnsi="Cambria" w:cs="Cambria"/>
          <w:color w:val="000000"/>
          <w:sz w:val="20"/>
          <w:szCs w:val="20"/>
        </w:rPr>
      </w:pPr>
    </w:p>
    <w:p w14:paraId="79F5DAEA"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College</w:t>
      </w:r>
      <w:r>
        <w:rPr>
          <w:rFonts w:ascii="Cambria" w:eastAsia="Cambria" w:hAnsi="Cambria" w:cs="Cambria"/>
          <w:color w:val="000000"/>
          <w:sz w:val="20"/>
          <w:szCs w:val="20"/>
        </w:rPr>
        <w:tab/>
        <w:t xml:space="preserve">Work Experience </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67DC3712"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ab/>
        <w:t xml:space="preserve">School Activities </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06399552"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Vo-Tech</w:t>
      </w:r>
      <w:r>
        <w:rPr>
          <w:rFonts w:ascii="Cambria" w:eastAsia="Cambria" w:hAnsi="Cambria" w:cs="Cambria"/>
          <w:color w:val="000000"/>
          <w:sz w:val="20"/>
          <w:szCs w:val="20"/>
        </w:rPr>
        <w:tab/>
        <w:t>Community Activities</w:t>
      </w:r>
      <w:r>
        <w:rPr>
          <w:rFonts w:ascii="Cambria" w:eastAsia="Cambria" w:hAnsi="Cambria" w:cs="Cambria"/>
          <w:color w:val="000000"/>
          <w:sz w:val="20"/>
          <w:szCs w:val="20"/>
        </w:rPr>
        <w:tab/>
      </w:r>
    </w:p>
    <w:p w14:paraId="6A220DDA"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ab/>
        <w:t>Goals &amp; Aspirations</w:t>
      </w:r>
      <w:r>
        <w:rPr>
          <w:rFonts w:ascii="Cambria" w:eastAsia="Cambria" w:hAnsi="Cambria" w:cs="Cambria"/>
          <w:color w:val="000000"/>
          <w:sz w:val="20"/>
          <w:szCs w:val="20"/>
        </w:rPr>
        <w:tab/>
      </w:r>
    </w:p>
    <w:p w14:paraId="377A64B3"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Personal/Family</w:t>
      </w:r>
      <w:r>
        <w:rPr>
          <w:rFonts w:ascii="Cambria" w:eastAsia="Cambria" w:hAnsi="Cambria" w:cs="Cambria"/>
          <w:color w:val="000000"/>
          <w:sz w:val="20"/>
          <w:szCs w:val="20"/>
        </w:rPr>
        <w:tab/>
      </w:r>
    </w:p>
    <w:p w14:paraId="6D75EE35"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ab/>
        <w:t>GPA</w:t>
      </w:r>
      <w:r>
        <w:rPr>
          <w:rFonts w:ascii="Cambria" w:eastAsia="Cambria" w:hAnsi="Cambria" w:cs="Cambria"/>
          <w:color w:val="000000"/>
          <w:sz w:val="20"/>
          <w:szCs w:val="20"/>
        </w:rPr>
        <w:tab/>
      </w:r>
    </w:p>
    <w:p w14:paraId="60405685"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ab/>
        <w:t xml:space="preserve">English/Reading </w:t>
      </w:r>
      <w:r>
        <w:rPr>
          <w:rFonts w:ascii="Cambria" w:eastAsia="Cambria" w:hAnsi="Cambria" w:cs="Cambria"/>
          <w:color w:val="000000"/>
          <w:sz w:val="20"/>
          <w:szCs w:val="20"/>
        </w:rPr>
        <w:tab/>
      </w:r>
    </w:p>
    <w:p w14:paraId="1F44227B"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0"/>
          <w:szCs w:val="20"/>
        </w:rPr>
      </w:pPr>
      <w:r>
        <w:rPr>
          <w:rFonts w:ascii="Cambria" w:eastAsia="Cambria" w:hAnsi="Cambria" w:cs="Cambria"/>
          <w:color w:val="000000"/>
          <w:sz w:val="20"/>
          <w:szCs w:val="20"/>
        </w:rPr>
        <w:tab/>
        <w:t xml:space="preserve">Math </w:t>
      </w:r>
      <w:r>
        <w:rPr>
          <w:rFonts w:ascii="Cambria" w:eastAsia="Cambria" w:hAnsi="Cambria" w:cs="Cambria"/>
          <w:color w:val="000000"/>
          <w:sz w:val="20"/>
          <w:szCs w:val="20"/>
        </w:rPr>
        <w:tab/>
      </w:r>
    </w:p>
    <w:p w14:paraId="13EB8D52" w14:textId="77777777" w:rsidR="00E176E3" w:rsidRDefault="00062D47">
      <w:pPr>
        <w:widowControl w:val="0"/>
        <w:pBdr>
          <w:top w:val="nil"/>
          <w:left w:val="nil"/>
          <w:bottom w:val="nil"/>
          <w:right w:val="nil"/>
          <w:between w:val="nil"/>
        </w:pBdr>
        <w:tabs>
          <w:tab w:val="left" w:pos="2160"/>
          <w:tab w:val="right" w:pos="5040"/>
        </w:tabs>
        <w:spacing w:line="360" w:lineRule="auto"/>
        <w:ind w:firstLine="245"/>
        <w:jc w:val="both"/>
        <w:rPr>
          <w:rFonts w:ascii="Cambria" w:eastAsia="Cambria" w:hAnsi="Cambria" w:cs="Cambria"/>
          <w:color w:val="000000"/>
          <w:sz w:val="22"/>
          <w:szCs w:val="22"/>
        </w:rPr>
      </w:pPr>
      <w:r>
        <w:rPr>
          <w:rFonts w:ascii="Cambria" w:eastAsia="Cambria" w:hAnsi="Cambria" w:cs="Cambria"/>
          <w:color w:val="000000"/>
          <w:sz w:val="20"/>
          <w:szCs w:val="20"/>
        </w:rPr>
        <w:tab/>
      </w:r>
      <w:r>
        <w:rPr>
          <w:rFonts w:ascii="Cambria" w:eastAsia="Cambria" w:hAnsi="Cambria" w:cs="Cambria"/>
          <w:smallCaps/>
          <w:color w:val="000000"/>
          <w:sz w:val="20"/>
          <w:szCs w:val="20"/>
        </w:rPr>
        <w:t>TOTAL</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2"/>
          <w:szCs w:val="22"/>
        </w:rPr>
        <w:tab/>
      </w:r>
    </w:p>
    <w:p w14:paraId="4E9944F3"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68F70706"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67D56ED5"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0209D2AD"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4DE3DC89"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39905BA0"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7217CA29"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15B37A36"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21643213"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1BE1CF2F"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40D5EE1B"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6A1C45D7"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color w:val="000000"/>
          <w:sz w:val="48"/>
          <w:szCs w:val="48"/>
        </w:rPr>
      </w:pPr>
    </w:p>
    <w:p w14:paraId="59B0469C" w14:textId="77777777" w:rsidR="00E176E3" w:rsidRDefault="00062D47">
      <w:pPr>
        <w:rPr>
          <w:rFonts w:ascii="Cambria" w:eastAsia="Cambria" w:hAnsi="Cambria" w:cs="Cambria"/>
          <w:b/>
          <w:i/>
          <w:color w:val="000000"/>
        </w:rPr>
      </w:pPr>
      <w:r>
        <w:br w:type="page"/>
      </w:r>
    </w:p>
    <w:p w14:paraId="5A91B207" w14:textId="77777777" w:rsidR="00E176E3" w:rsidRDefault="00E176E3">
      <w:pPr>
        <w:widowControl w:val="0"/>
        <w:pBdr>
          <w:top w:val="nil"/>
          <w:left w:val="nil"/>
          <w:bottom w:val="nil"/>
          <w:right w:val="nil"/>
          <w:between w:val="nil"/>
        </w:pBdr>
        <w:tabs>
          <w:tab w:val="left" w:pos="2160"/>
          <w:tab w:val="right" w:pos="5040"/>
        </w:tabs>
        <w:jc w:val="both"/>
        <w:rPr>
          <w:rFonts w:ascii="Cambria" w:eastAsia="Cambria" w:hAnsi="Cambria" w:cs="Cambria"/>
          <w:b/>
          <w:i/>
          <w:color w:val="000000"/>
        </w:rPr>
      </w:pPr>
    </w:p>
    <w:p w14:paraId="22678AD7" w14:textId="77777777" w:rsidR="00E176E3" w:rsidRDefault="00062D47">
      <w:pPr>
        <w:widowControl w:val="0"/>
        <w:pBdr>
          <w:top w:val="nil"/>
          <w:left w:val="nil"/>
          <w:bottom w:val="nil"/>
          <w:right w:val="nil"/>
          <w:between w:val="nil"/>
        </w:pBdr>
        <w:tabs>
          <w:tab w:val="left" w:pos="2160"/>
          <w:tab w:val="right" w:pos="5040"/>
        </w:tabs>
        <w:jc w:val="both"/>
        <w:rPr>
          <w:rFonts w:ascii="Cambria" w:eastAsia="Cambria" w:hAnsi="Cambria" w:cs="Cambria"/>
          <w:color w:val="000000"/>
        </w:rPr>
      </w:pPr>
      <w:r>
        <w:rPr>
          <w:rFonts w:ascii="Cambria" w:eastAsia="Cambria" w:hAnsi="Cambria" w:cs="Cambria"/>
          <w:b/>
          <w:i/>
          <w:color w:val="000000"/>
        </w:rPr>
        <w:t xml:space="preserve">Applicant Data: </w:t>
      </w:r>
      <w:r>
        <w:rPr>
          <w:rFonts w:ascii="Cambria" w:eastAsia="Cambria" w:hAnsi="Cambria" w:cs="Cambria"/>
          <w:b/>
          <w:color w:val="000000"/>
        </w:rPr>
        <w:tab/>
      </w:r>
    </w:p>
    <w:p w14:paraId="79461AD7" w14:textId="77777777" w:rsidR="00E176E3" w:rsidRDefault="00062D47">
      <w:pPr>
        <w:widowControl w:val="0"/>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 xml:space="preserve">                                                                                                          </w:t>
      </w:r>
    </w:p>
    <w:p w14:paraId="1180A7EA"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0FB66E96" w14:textId="77777777" w:rsidR="00E176E3" w:rsidRDefault="00062D47">
      <w:pPr>
        <w:widowControl w:val="0"/>
        <w:pBdr>
          <w:top w:val="nil"/>
          <w:left w:val="nil"/>
          <w:bottom w:val="nil"/>
          <w:right w:val="nil"/>
          <w:between w:val="nil"/>
        </w:pBdr>
        <w:tabs>
          <w:tab w:val="left" w:pos="1200"/>
          <w:tab w:val="left" w:pos="3360"/>
          <w:tab w:val="left" w:pos="4800"/>
          <w:tab w:val="left" w:pos="6960"/>
        </w:tabs>
        <w:jc w:val="both"/>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_______________________________________________________________________________________________________________________                      (Name)</w:t>
      </w:r>
      <w:r>
        <w:rPr>
          <w:rFonts w:ascii="Cambria" w:eastAsia="Cambria" w:hAnsi="Cambria" w:cs="Cambria"/>
          <w:color w:val="000000"/>
          <w:sz w:val="20"/>
          <w:szCs w:val="20"/>
        </w:rPr>
        <w:tab/>
        <w:t>Last</w:t>
      </w:r>
      <w:r>
        <w:rPr>
          <w:rFonts w:ascii="Cambria" w:eastAsia="Cambria" w:hAnsi="Cambria" w:cs="Cambria"/>
          <w:color w:val="000000"/>
          <w:sz w:val="20"/>
          <w:szCs w:val="20"/>
        </w:rPr>
        <w:tab/>
        <w:t>First</w:t>
      </w:r>
      <w:r>
        <w:rPr>
          <w:rFonts w:ascii="Cambria" w:eastAsia="Cambria" w:hAnsi="Cambria" w:cs="Cambria"/>
          <w:color w:val="000000"/>
          <w:sz w:val="20"/>
          <w:szCs w:val="20"/>
        </w:rPr>
        <w:tab/>
        <w:t>Middle Initial</w:t>
      </w:r>
      <w:r>
        <w:rPr>
          <w:rFonts w:ascii="Cambria" w:eastAsia="Cambria" w:hAnsi="Cambria" w:cs="Cambria"/>
          <w:color w:val="000000"/>
          <w:sz w:val="20"/>
          <w:szCs w:val="20"/>
        </w:rPr>
        <w:tab/>
        <w:t>Social Security Number</w:t>
      </w:r>
    </w:p>
    <w:p w14:paraId="64BD3B45" w14:textId="77777777" w:rsidR="00E176E3" w:rsidRDefault="00E176E3">
      <w:pPr>
        <w:widowControl w:val="0"/>
        <w:pBdr>
          <w:top w:val="nil"/>
          <w:left w:val="nil"/>
          <w:bottom w:val="nil"/>
          <w:right w:val="nil"/>
          <w:between w:val="nil"/>
        </w:pBdr>
        <w:tabs>
          <w:tab w:val="left" w:pos="1200"/>
          <w:tab w:val="left" w:pos="3360"/>
          <w:tab w:val="left" w:pos="4800"/>
          <w:tab w:val="left" w:pos="6960"/>
        </w:tabs>
        <w:jc w:val="both"/>
        <w:rPr>
          <w:rFonts w:ascii="Cambria" w:eastAsia="Cambria" w:hAnsi="Cambria" w:cs="Cambria"/>
          <w:color w:val="000000"/>
          <w:sz w:val="20"/>
          <w:szCs w:val="20"/>
        </w:rPr>
      </w:pPr>
    </w:p>
    <w:p w14:paraId="4A97AA8C" w14:textId="77777777" w:rsidR="00E176E3" w:rsidRDefault="00062D47">
      <w:pPr>
        <w:widowControl w:val="0"/>
        <w:pBdr>
          <w:top w:val="nil"/>
          <w:left w:val="nil"/>
          <w:bottom w:val="nil"/>
          <w:right w:val="nil"/>
          <w:between w:val="nil"/>
        </w:pBdr>
        <w:tabs>
          <w:tab w:val="left" w:pos="2400"/>
          <w:tab w:val="left" w:pos="4800"/>
          <w:tab w:val="left" w:pos="6980"/>
          <w:tab w:val="left" w:pos="8160"/>
        </w:tabs>
        <w:jc w:val="both"/>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__________________________________________________________</w:t>
      </w:r>
      <w:r>
        <w:rPr>
          <w:rFonts w:ascii="Cambria" w:eastAsia="Cambria" w:hAnsi="Cambria" w:cs="Cambria"/>
          <w:color w:val="000000"/>
          <w:sz w:val="20"/>
          <w:szCs w:val="20"/>
        </w:rPr>
        <w:t>_________________________________________________________________          (Permanent Address)</w:t>
      </w:r>
      <w:r>
        <w:rPr>
          <w:rFonts w:ascii="Cambria" w:eastAsia="Cambria" w:hAnsi="Cambria" w:cs="Cambria"/>
          <w:color w:val="000000"/>
          <w:sz w:val="20"/>
          <w:szCs w:val="20"/>
        </w:rPr>
        <w:tab/>
        <w:t>Street</w:t>
      </w:r>
      <w:r>
        <w:rPr>
          <w:rFonts w:ascii="Cambria" w:eastAsia="Cambria" w:hAnsi="Cambria" w:cs="Cambria"/>
          <w:color w:val="000000"/>
          <w:sz w:val="20"/>
          <w:szCs w:val="20"/>
        </w:rPr>
        <w:tab/>
        <w:t>City</w:t>
      </w:r>
      <w:r>
        <w:rPr>
          <w:rFonts w:ascii="Cambria" w:eastAsia="Cambria" w:hAnsi="Cambria" w:cs="Cambria"/>
          <w:color w:val="000000"/>
          <w:sz w:val="20"/>
          <w:szCs w:val="20"/>
        </w:rPr>
        <w:tab/>
        <w:t>State</w:t>
      </w:r>
      <w:r>
        <w:rPr>
          <w:rFonts w:ascii="Cambria" w:eastAsia="Cambria" w:hAnsi="Cambria" w:cs="Cambria"/>
          <w:color w:val="000000"/>
          <w:sz w:val="20"/>
          <w:szCs w:val="20"/>
        </w:rPr>
        <w:tab/>
        <w:t xml:space="preserve">Zip  </w:t>
      </w:r>
    </w:p>
    <w:p w14:paraId="37768697" w14:textId="77777777" w:rsidR="00E176E3" w:rsidRDefault="00E176E3">
      <w:pPr>
        <w:widowControl w:val="0"/>
        <w:pBdr>
          <w:top w:val="nil"/>
          <w:left w:val="nil"/>
          <w:bottom w:val="nil"/>
          <w:right w:val="nil"/>
          <w:between w:val="nil"/>
        </w:pBdr>
        <w:ind w:firstLine="240"/>
        <w:jc w:val="both"/>
        <w:rPr>
          <w:rFonts w:ascii="Cambria" w:eastAsia="Cambria" w:hAnsi="Cambria" w:cs="Cambria"/>
          <w:color w:val="000000"/>
          <w:sz w:val="20"/>
          <w:szCs w:val="20"/>
        </w:rPr>
      </w:pPr>
    </w:p>
    <w:p w14:paraId="59161E81" w14:textId="77777777" w:rsidR="00E176E3" w:rsidRDefault="00062D47">
      <w:pPr>
        <w:widowControl w:val="0"/>
        <w:pBdr>
          <w:top w:val="nil"/>
          <w:left w:val="nil"/>
          <w:bottom w:val="nil"/>
          <w:right w:val="nil"/>
          <w:between w:val="nil"/>
        </w:pBdr>
        <w:tabs>
          <w:tab w:val="left" w:pos="1440"/>
          <w:tab w:val="left" w:pos="3600"/>
          <w:tab w:val="left" w:pos="6480"/>
        </w:tabs>
        <w:jc w:val="both"/>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________________________________________________(______)__________________________________________________________________                      (Date of Birth)</w:t>
      </w:r>
      <w:r>
        <w:rPr>
          <w:rFonts w:ascii="Cambria" w:eastAsia="Cambria" w:hAnsi="Cambria" w:cs="Cambria"/>
          <w:color w:val="000000"/>
          <w:sz w:val="20"/>
          <w:szCs w:val="20"/>
        </w:rPr>
        <w:tab/>
        <w:t>month, day, year</w:t>
      </w:r>
      <w:r>
        <w:rPr>
          <w:rFonts w:ascii="Cambria" w:eastAsia="Cambria" w:hAnsi="Cambria" w:cs="Cambria"/>
          <w:color w:val="000000"/>
          <w:sz w:val="20"/>
          <w:szCs w:val="20"/>
        </w:rPr>
        <w:tab/>
        <w:t>Cell Number</w:t>
      </w:r>
      <w:r>
        <w:rPr>
          <w:rFonts w:ascii="Cambria" w:eastAsia="Cambria" w:hAnsi="Cambria" w:cs="Cambria"/>
          <w:color w:val="000000"/>
          <w:sz w:val="20"/>
          <w:szCs w:val="20"/>
        </w:rPr>
        <w:tab/>
        <w:t>E-mail Address</w:t>
      </w:r>
    </w:p>
    <w:p w14:paraId="409D17ED" w14:textId="77777777" w:rsidR="00E176E3" w:rsidRDefault="00E176E3">
      <w:pPr>
        <w:widowControl w:val="0"/>
        <w:pBdr>
          <w:top w:val="nil"/>
          <w:left w:val="nil"/>
          <w:bottom w:val="nil"/>
          <w:right w:val="nil"/>
          <w:between w:val="nil"/>
        </w:pBdr>
        <w:tabs>
          <w:tab w:val="left" w:pos="1440"/>
          <w:tab w:val="left" w:pos="3600"/>
        </w:tabs>
        <w:jc w:val="both"/>
        <w:rPr>
          <w:rFonts w:ascii="Cambria" w:eastAsia="Cambria" w:hAnsi="Cambria" w:cs="Cambria"/>
          <w:color w:val="000000"/>
          <w:sz w:val="20"/>
          <w:szCs w:val="20"/>
        </w:rPr>
      </w:pPr>
    </w:p>
    <w:p w14:paraId="65ABA980"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05927B81" w14:textId="77777777" w:rsidR="00E176E3" w:rsidRDefault="00062D47">
      <w:pPr>
        <w:widowControl w:val="0"/>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Name of parent(s)/guardian(s) </w:t>
      </w:r>
    </w:p>
    <w:p w14:paraId="5F98BBD5" w14:textId="77777777" w:rsidR="00E176E3" w:rsidRDefault="00E176E3">
      <w:pPr>
        <w:widowControl w:val="0"/>
        <w:pBdr>
          <w:top w:val="nil"/>
          <w:left w:val="nil"/>
          <w:bottom w:val="nil"/>
          <w:right w:val="nil"/>
          <w:between w:val="nil"/>
        </w:pBdr>
        <w:rPr>
          <w:rFonts w:ascii="Cambria" w:eastAsia="Cambria" w:hAnsi="Cambria" w:cs="Cambria"/>
          <w:color w:val="000000"/>
          <w:sz w:val="20"/>
          <w:szCs w:val="20"/>
        </w:rPr>
      </w:pPr>
    </w:p>
    <w:p w14:paraId="016ACE86" w14:textId="77777777" w:rsidR="00E176E3" w:rsidRDefault="00062D47">
      <w:pPr>
        <w:widowControl w:val="0"/>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___________________________________________________________________________________________________________________________</w:t>
      </w:r>
    </w:p>
    <w:p w14:paraId="79818C9E"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79FC9477"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Permanent mailing address of parent(s)/guardian(s) if different from applicant</w:t>
      </w:r>
    </w:p>
    <w:p w14:paraId="69D88367" w14:textId="77777777" w:rsidR="00E176E3" w:rsidRDefault="00E176E3">
      <w:pPr>
        <w:widowControl w:val="0"/>
        <w:pBdr>
          <w:top w:val="nil"/>
          <w:left w:val="nil"/>
          <w:bottom w:val="nil"/>
          <w:right w:val="nil"/>
          <w:between w:val="nil"/>
        </w:pBdr>
        <w:tabs>
          <w:tab w:val="left" w:pos="2400"/>
          <w:tab w:val="left" w:pos="4800"/>
          <w:tab w:val="left" w:pos="6980"/>
          <w:tab w:val="left" w:pos="8160"/>
        </w:tabs>
        <w:jc w:val="both"/>
        <w:rPr>
          <w:rFonts w:ascii="Cambria" w:eastAsia="Cambria" w:hAnsi="Cambria" w:cs="Cambria"/>
          <w:color w:val="000000"/>
          <w:sz w:val="20"/>
          <w:szCs w:val="20"/>
        </w:rPr>
      </w:pPr>
    </w:p>
    <w:p w14:paraId="3235EF18" w14:textId="77777777" w:rsidR="00E176E3" w:rsidRDefault="00062D47">
      <w:pPr>
        <w:widowControl w:val="0"/>
        <w:pBdr>
          <w:top w:val="nil"/>
          <w:left w:val="nil"/>
          <w:bottom w:val="nil"/>
          <w:right w:val="nil"/>
          <w:between w:val="nil"/>
        </w:pBdr>
        <w:tabs>
          <w:tab w:val="left" w:pos="2400"/>
          <w:tab w:val="left" w:pos="4560"/>
          <w:tab w:val="left" w:pos="6000"/>
          <w:tab w:val="left" w:pos="7440"/>
        </w:tabs>
        <w:jc w:val="both"/>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w:t>
      </w:r>
      <w:r>
        <w:rPr>
          <w:rFonts w:ascii="Cambria" w:eastAsia="Cambria" w:hAnsi="Cambria" w:cs="Cambria"/>
          <w:color w:val="000000"/>
          <w:sz w:val="20"/>
          <w:szCs w:val="20"/>
        </w:rPr>
        <w:t>_____________________________________________(______)__________________          Street</w:t>
      </w:r>
      <w:r>
        <w:rPr>
          <w:rFonts w:ascii="Cambria" w:eastAsia="Cambria" w:hAnsi="Cambria" w:cs="Cambria"/>
          <w:color w:val="000000"/>
          <w:sz w:val="20"/>
          <w:szCs w:val="20"/>
        </w:rPr>
        <w:tab/>
        <w:t>City</w:t>
      </w:r>
      <w:r>
        <w:rPr>
          <w:rFonts w:ascii="Cambria" w:eastAsia="Cambria" w:hAnsi="Cambria" w:cs="Cambria"/>
          <w:color w:val="000000"/>
          <w:sz w:val="20"/>
          <w:szCs w:val="20"/>
        </w:rPr>
        <w:tab/>
        <w:t>State</w:t>
      </w:r>
      <w:r>
        <w:rPr>
          <w:rFonts w:ascii="Cambria" w:eastAsia="Cambria" w:hAnsi="Cambria" w:cs="Cambria"/>
          <w:color w:val="000000"/>
          <w:sz w:val="20"/>
          <w:szCs w:val="20"/>
        </w:rPr>
        <w:tab/>
        <w:t xml:space="preserve">Zip </w:t>
      </w:r>
      <w:r>
        <w:rPr>
          <w:rFonts w:ascii="Cambria" w:eastAsia="Cambria" w:hAnsi="Cambria" w:cs="Cambria"/>
          <w:color w:val="000000"/>
          <w:sz w:val="20"/>
          <w:szCs w:val="20"/>
        </w:rPr>
        <w:tab/>
        <w:t xml:space="preserve">Telephone Number </w:t>
      </w:r>
    </w:p>
    <w:p w14:paraId="5A223C0A"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6E66410B" w14:textId="77777777" w:rsidR="00E176E3" w:rsidRDefault="00E176E3">
      <w:pPr>
        <w:widowControl w:val="0"/>
        <w:pBdr>
          <w:top w:val="nil"/>
          <w:left w:val="nil"/>
          <w:bottom w:val="nil"/>
          <w:right w:val="nil"/>
          <w:between w:val="nil"/>
        </w:pBdr>
        <w:jc w:val="center"/>
        <w:rPr>
          <w:rFonts w:ascii="Cambria" w:eastAsia="Cambria" w:hAnsi="Cambria" w:cs="Cambria"/>
          <w:color w:val="000000"/>
          <w:sz w:val="20"/>
          <w:szCs w:val="20"/>
        </w:rPr>
      </w:pPr>
    </w:p>
    <w:p w14:paraId="63DA3509"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453185CB"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In submitting this application, I certify that the information provided is complete and accurate to the best of my knowledge. Falsification of information may result in termination of any scholarship granted.</w:t>
      </w:r>
    </w:p>
    <w:p w14:paraId="17E68953"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022F010F"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I agree that if I am offered and accept an awa</w:t>
      </w:r>
      <w:r>
        <w:rPr>
          <w:rFonts w:ascii="Cambria" w:eastAsia="Cambria" w:hAnsi="Cambria" w:cs="Cambria"/>
          <w:color w:val="000000"/>
          <w:sz w:val="20"/>
          <w:szCs w:val="20"/>
        </w:rPr>
        <w:t>rd from Barnesville Education Scholarships for Tomorrow, my name, as well as the amount of the award and the name of the postsecondary institution I will attend may be used in press releases, public announcements, and other fund raising or promotional mate</w:t>
      </w:r>
      <w:r>
        <w:rPr>
          <w:rFonts w:ascii="Cambria" w:eastAsia="Cambria" w:hAnsi="Cambria" w:cs="Cambria"/>
          <w:color w:val="000000"/>
          <w:sz w:val="20"/>
          <w:szCs w:val="20"/>
        </w:rPr>
        <w:t xml:space="preserve">rials in all media, including the Internet, to promote Barnesville Education Scholarships for Tomorrow, a component fund of the Barnesville Area Community Fund. </w:t>
      </w:r>
    </w:p>
    <w:p w14:paraId="60485000"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5131E8A4"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Applicant’s Signature____________________________________________________________________Date</w:t>
      </w:r>
      <w:r>
        <w:rPr>
          <w:rFonts w:ascii="Cambria" w:eastAsia="Cambria" w:hAnsi="Cambria" w:cs="Cambria"/>
          <w:color w:val="000000"/>
          <w:sz w:val="20"/>
          <w:szCs w:val="20"/>
        </w:rPr>
        <w:t>_________________________</w:t>
      </w:r>
    </w:p>
    <w:p w14:paraId="02B6C7DB" w14:textId="77777777" w:rsidR="00E176E3" w:rsidRDefault="00E176E3">
      <w:pPr>
        <w:widowControl w:val="0"/>
        <w:pBdr>
          <w:top w:val="nil"/>
          <w:left w:val="nil"/>
          <w:bottom w:val="nil"/>
          <w:right w:val="nil"/>
          <w:between w:val="nil"/>
        </w:pBdr>
        <w:tabs>
          <w:tab w:val="left" w:pos="1440"/>
          <w:tab w:val="left" w:pos="2880"/>
          <w:tab w:val="left" w:pos="4320"/>
          <w:tab w:val="left" w:pos="5760"/>
        </w:tabs>
        <w:jc w:val="both"/>
        <w:rPr>
          <w:rFonts w:ascii="Cambria" w:eastAsia="Cambria" w:hAnsi="Cambria" w:cs="Cambria"/>
          <w:color w:val="000000"/>
          <w:sz w:val="48"/>
          <w:szCs w:val="48"/>
        </w:rPr>
      </w:pPr>
    </w:p>
    <w:p w14:paraId="391DBBBB" w14:textId="77777777" w:rsidR="00E176E3" w:rsidRDefault="00062D47">
      <w:pPr>
        <w:widowControl w:val="0"/>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b/>
          <w:i/>
          <w:color w:val="000000"/>
        </w:rPr>
        <w:t>School Data</w:t>
      </w:r>
      <w:r>
        <w:rPr>
          <w:rFonts w:ascii="Cambria" w:eastAsia="Cambria" w:hAnsi="Cambria" w:cs="Cambria"/>
          <w:color w:val="000000"/>
        </w:rPr>
        <w:t xml:space="preserve">                             </w:t>
      </w:r>
    </w:p>
    <w:p w14:paraId="44B7BDFE"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This information will be used to mail your award after the first semester of your freshman year. </w:t>
      </w:r>
    </w:p>
    <w:p w14:paraId="58008793"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275DE520" w14:textId="77777777" w:rsidR="00E176E3" w:rsidRDefault="00E176E3">
      <w:pPr>
        <w:widowControl w:val="0"/>
        <w:pBdr>
          <w:top w:val="nil"/>
          <w:left w:val="nil"/>
          <w:bottom w:val="nil"/>
          <w:right w:val="nil"/>
          <w:between w:val="nil"/>
        </w:pBdr>
        <w:ind w:firstLine="240"/>
        <w:jc w:val="both"/>
        <w:rPr>
          <w:rFonts w:ascii="Cambria" w:eastAsia="Cambria" w:hAnsi="Cambria" w:cs="Cambria"/>
          <w:color w:val="000000"/>
          <w:sz w:val="20"/>
          <w:szCs w:val="20"/>
        </w:rPr>
      </w:pPr>
    </w:p>
    <w:p w14:paraId="582BC47B"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___________________________________________________________________________________________________________________________</w:t>
      </w:r>
    </w:p>
    <w:p w14:paraId="221D83F1"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Name of postsecondary school for</w:t>
      </w:r>
      <w:r>
        <w:rPr>
          <w:rFonts w:ascii="Cambria" w:eastAsia="Cambria" w:hAnsi="Cambria" w:cs="Cambria"/>
          <w:color w:val="000000"/>
          <w:sz w:val="20"/>
          <w:szCs w:val="20"/>
        </w:rPr>
        <w:t xml:space="preserve"> which applicant’s scholarship is requested</w:t>
      </w:r>
    </w:p>
    <w:p w14:paraId="615B858C" w14:textId="77777777" w:rsidR="00E176E3" w:rsidRDefault="00E176E3">
      <w:pPr>
        <w:widowControl w:val="0"/>
        <w:pBdr>
          <w:top w:val="nil"/>
          <w:left w:val="nil"/>
          <w:bottom w:val="nil"/>
          <w:right w:val="nil"/>
          <w:between w:val="nil"/>
        </w:pBdr>
        <w:jc w:val="both"/>
        <w:rPr>
          <w:rFonts w:ascii="Cambria" w:eastAsia="Cambria" w:hAnsi="Cambria" w:cs="Cambria"/>
          <w:color w:val="000000"/>
          <w:sz w:val="20"/>
          <w:szCs w:val="20"/>
        </w:rPr>
      </w:pPr>
    </w:p>
    <w:p w14:paraId="0F1F3344" w14:textId="77777777" w:rsidR="00E176E3" w:rsidRDefault="00062D47">
      <w:pPr>
        <w:widowControl w:val="0"/>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___________________________________________________________________________________________________________________________</w:t>
      </w:r>
    </w:p>
    <w:p w14:paraId="3AFE5E4B" w14:textId="77777777" w:rsidR="00E176E3" w:rsidRDefault="00062D47">
      <w:pPr>
        <w:widowControl w:val="0"/>
        <w:pBdr>
          <w:top w:val="nil"/>
          <w:left w:val="nil"/>
          <w:bottom w:val="nil"/>
          <w:right w:val="nil"/>
          <w:between w:val="nil"/>
        </w:pBdr>
        <w:tabs>
          <w:tab w:val="left" w:pos="3840"/>
          <w:tab w:val="left" w:pos="6480"/>
          <w:tab w:val="left" w:pos="8160"/>
        </w:tabs>
        <w:jc w:val="both"/>
        <w:rPr>
          <w:rFonts w:ascii="Cambria" w:eastAsia="Cambria" w:hAnsi="Cambria" w:cs="Cambria"/>
          <w:color w:val="000000"/>
          <w:sz w:val="20"/>
          <w:szCs w:val="20"/>
        </w:rPr>
      </w:pPr>
      <w:r>
        <w:rPr>
          <w:rFonts w:ascii="Cambria" w:eastAsia="Cambria" w:hAnsi="Cambria" w:cs="Cambria"/>
          <w:color w:val="000000"/>
          <w:sz w:val="20"/>
          <w:szCs w:val="20"/>
        </w:rPr>
        <w:t>Mailing Address of financial aid office</w:t>
      </w:r>
      <w:r>
        <w:rPr>
          <w:rFonts w:ascii="Cambria" w:eastAsia="Cambria" w:hAnsi="Cambria" w:cs="Cambria"/>
          <w:color w:val="000000"/>
          <w:sz w:val="20"/>
          <w:szCs w:val="20"/>
        </w:rPr>
        <w:tab/>
        <w:t>City</w:t>
      </w:r>
      <w:r>
        <w:rPr>
          <w:rFonts w:ascii="Cambria" w:eastAsia="Cambria" w:hAnsi="Cambria" w:cs="Cambria"/>
          <w:color w:val="000000"/>
          <w:sz w:val="20"/>
          <w:szCs w:val="20"/>
        </w:rPr>
        <w:tab/>
        <w:t>State</w:t>
      </w:r>
      <w:r>
        <w:rPr>
          <w:rFonts w:ascii="Cambria" w:eastAsia="Cambria" w:hAnsi="Cambria" w:cs="Cambria"/>
          <w:color w:val="000000"/>
          <w:sz w:val="20"/>
          <w:szCs w:val="20"/>
        </w:rPr>
        <w:tab/>
        <w:t>Zip</w:t>
      </w:r>
    </w:p>
    <w:p w14:paraId="4B742BA0" w14:textId="77777777" w:rsidR="00E176E3" w:rsidRDefault="00E176E3">
      <w:pPr>
        <w:widowControl w:val="0"/>
        <w:pBdr>
          <w:top w:val="nil"/>
          <w:left w:val="nil"/>
          <w:bottom w:val="nil"/>
          <w:right w:val="nil"/>
          <w:between w:val="nil"/>
        </w:pBdr>
        <w:ind w:firstLine="240"/>
        <w:jc w:val="both"/>
        <w:rPr>
          <w:rFonts w:ascii="Cambria" w:eastAsia="Cambria" w:hAnsi="Cambria" w:cs="Cambria"/>
          <w:color w:val="000000"/>
          <w:sz w:val="20"/>
          <w:szCs w:val="20"/>
        </w:rPr>
      </w:pPr>
    </w:p>
    <w:p w14:paraId="42BA84CC" w14:textId="77777777" w:rsidR="00E176E3" w:rsidRDefault="00E176E3">
      <w:pPr>
        <w:widowControl w:val="0"/>
        <w:pBdr>
          <w:top w:val="nil"/>
          <w:left w:val="nil"/>
          <w:bottom w:val="nil"/>
          <w:right w:val="nil"/>
          <w:between w:val="nil"/>
        </w:pBdr>
        <w:ind w:firstLine="240"/>
        <w:jc w:val="both"/>
        <w:rPr>
          <w:rFonts w:ascii="Cambria" w:eastAsia="Cambria" w:hAnsi="Cambria" w:cs="Cambria"/>
          <w:color w:val="000000"/>
          <w:sz w:val="20"/>
          <w:szCs w:val="20"/>
        </w:rPr>
      </w:pPr>
    </w:p>
    <w:p w14:paraId="088560A0" w14:textId="77777777" w:rsidR="00E176E3" w:rsidRDefault="00062D47">
      <w:pPr>
        <w:widowControl w:val="0"/>
        <w:pBdr>
          <w:top w:val="nil"/>
          <w:left w:val="nil"/>
          <w:bottom w:val="nil"/>
          <w:right w:val="nil"/>
          <w:between w:val="nil"/>
        </w:pBdr>
        <w:tabs>
          <w:tab w:val="left" w:pos="1440"/>
          <w:tab w:val="left" w:pos="3120"/>
          <w:tab w:val="left" w:pos="4320"/>
          <w:tab w:val="left" w:pos="5280"/>
        </w:tabs>
        <w:spacing w:line="360" w:lineRule="auto"/>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4-year college/university__________</w:t>
      </w:r>
      <w:r>
        <w:rPr>
          <w:rFonts w:ascii="Cambria" w:eastAsia="Cambria" w:hAnsi="Cambria" w:cs="Cambria"/>
          <w:color w:val="000000"/>
          <w:sz w:val="20"/>
          <w:szCs w:val="20"/>
        </w:rPr>
        <w:tab/>
        <w:t xml:space="preserve">Vo-Tech __________   </w:t>
      </w:r>
    </w:p>
    <w:p w14:paraId="7FD89DC8" w14:textId="77777777" w:rsidR="00E176E3" w:rsidRDefault="00062D47">
      <w:pPr>
        <w:widowControl w:val="0"/>
        <w:pBdr>
          <w:top w:val="nil"/>
          <w:left w:val="nil"/>
          <w:bottom w:val="nil"/>
          <w:right w:val="nil"/>
          <w:between w:val="nil"/>
        </w:pBdr>
        <w:tabs>
          <w:tab w:val="left" w:pos="1440"/>
          <w:tab w:val="left" w:pos="3120"/>
          <w:tab w:val="left" w:pos="4320"/>
          <w:tab w:val="left" w:pos="5280"/>
        </w:tabs>
        <w:spacing w:line="360" w:lineRule="auto"/>
        <w:jc w:val="both"/>
        <w:rPr>
          <w:rFonts w:ascii="Cambria" w:eastAsia="Cambria" w:hAnsi="Cambria" w:cs="Cambria"/>
          <w:color w:val="000000"/>
          <w:sz w:val="20"/>
          <w:szCs w:val="20"/>
        </w:rPr>
      </w:pPr>
      <w:r>
        <w:rPr>
          <w:rFonts w:ascii="Cambria" w:eastAsia="Cambria" w:hAnsi="Cambria" w:cs="Cambria"/>
          <w:color w:val="000000"/>
          <w:sz w:val="20"/>
          <w:szCs w:val="20"/>
        </w:rPr>
        <w:tab/>
        <w:t>Community College______________</w:t>
      </w:r>
      <w:r>
        <w:rPr>
          <w:rFonts w:ascii="Cambria" w:eastAsia="Cambria" w:hAnsi="Cambria" w:cs="Cambria"/>
          <w:color w:val="000000"/>
          <w:sz w:val="20"/>
          <w:szCs w:val="20"/>
        </w:rPr>
        <w:tab/>
      </w:r>
      <w:r>
        <w:rPr>
          <w:rFonts w:ascii="Cambria" w:eastAsia="Cambria" w:hAnsi="Cambria" w:cs="Cambria"/>
          <w:color w:val="000000"/>
          <w:sz w:val="20"/>
          <w:szCs w:val="20"/>
        </w:rPr>
        <w:tab/>
        <w:t>Other_____________</w:t>
      </w:r>
    </w:p>
    <w:p w14:paraId="342A02AF" w14:textId="77777777" w:rsidR="00E176E3" w:rsidRDefault="00062D47">
      <w:pPr>
        <w:widowControl w:val="0"/>
        <w:pBdr>
          <w:top w:val="nil"/>
          <w:left w:val="nil"/>
          <w:bottom w:val="nil"/>
          <w:right w:val="nil"/>
          <w:between w:val="nil"/>
        </w:pBdr>
        <w:tabs>
          <w:tab w:val="left" w:pos="1440"/>
          <w:tab w:val="left" w:pos="3120"/>
          <w:tab w:val="left" w:pos="4320"/>
          <w:tab w:val="left" w:pos="5280"/>
        </w:tabs>
        <w:spacing w:line="36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Accredited?</w:t>
      </w:r>
      <w:r>
        <w:rPr>
          <w:rFonts w:ascii="Cambria" w:eastAsia="Cambria" w:hAnsi="Cambria" w:cs="Cambria"/>
          <w:color w:val="000000"/>
          <w:sz w:val="20"/>
          <w:szCs w:val="20"/>
        </w:rPr>
        <w:tab/>
        <w:t>Yes_____</w:t>
      </w:r>
      <w:r>
        <w:rPr>
          <w:rFonts w:ascii="Cambria" w:eastAsia="Cambria" w:hAnsi="Cambria" w:cs="Cambria"/>
          <w:color w:val="000000"/>
          <w:sz w:val="20"/>
          <w:szCs w:val="20"/>
        </w:rPr>
        <w:tab/>
        <w:t>No_____</w:t>
      </w:r>
    </w:p>
    <w:sectPr w:rsidR="00E176E3">
      <w:headerReference w:type="default" r:id="rId10"/>
      <w:footerReference w:type="default" r:id="rId11"/>
      <w:pgSz w:w="1056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53D1" w14:textId="77777777" w:rsidR="00062D47" w:rsidRDefault="00062D47">
      <w:r>
        <w:separator/>
      </w:r>
    </w:p>
  </w:endnote>
  <w:endnote w:type="continuationSeparator" w:id="0">
    <w:p w14:paraId="3419298C" w14:textId="77777777" w:rsidR="00062D47" w:rsidRDefault="000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font>
  <w:font w:name="Palatino-Bold">
    <w:panose1 w:val="00000000000000000000"/>
    <w:charset w:val="00"/>
    <w:family w:val="roman"/>
    <w:notTrueType/>
    <w:pitch w:val="default"/>
  </w:font>
  <w:font w:name="Segoe UI">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369B" w14:textId="77777777" w:rsidR="00E176E3" w:rsidRDefault="00062D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04B0D">
      <w:rPr>
        <w:color w:val="000000"/>
      </w:rPr>
      <w:t>1</w:t>
    </w:r>
    <w:r>
      <w:rPr>
        <w:color w:val="000000"/>
      </w:rPr>
      <w:fldChar w:fldCharType="end"/>
    </w:r>
  </w:p>
  <w:p w14:paraId="2145AD5B" w14:textId="77777777" w:rsidR="00E176E3" w:rsidRDefault="00E176E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09D4" w14:textId="77777777" w:rsidR="00062D47" w:rsidRDefault="00062D47">
      <w:r>
        <w:separator/>
      </w:r>
    </w:p>
  </w:footnote>
  <w:footnote w:type="continuationSeparator" w:id="0">
    <w:p w14:paraId="3BEBE663" w14:textId="77777777" w:rsidR="00062D47" w:rsidRDefault="0006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E66B" w14:textId="77777777" w:rsidR="00E176E3" w:rsidRDefault="00062D47">
    <w:pPr>
      <w:pBdr>
        <w:top w:val="nil"/>
        <w:left w:val="nil"/>
        <w:bottom w:val="nil"/>
        <w:right w:val="nil"/>
        <w:between w:val="nil"/>
      </w:pBdr>
      <w:tabs>
        <w:tab w:val="center" w:pos="4680"/>
        <w:tab w:val="right" w:pos="9360"/>
      </w:tabs>
      <w:rPr>
        <w:color w:val="000000"/>
      </w:rPr>
    </w:pPr>
    <w:r>
      <w:rPr>
        <w:color w:val="000000"/>
      </w:rPr>
      <w:t>2022ID#________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88F"/>
    <w:multiLevelType w:val="multilevel"/>
    <w:tmpl w:val="94FCFF6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6626EBB"/>
    <w:multiLevelType w:val="multilevel"/>
    <w:tmpl w:val="AD02C1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907277"/>
    <w:multiLevelType w:val="multilevel"/>
    <w:tmpl w:val="1256B22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84697082">
    <w:abstractNumId w:val="1"/>
  </w:num>
  <w:num w:numId="2" w16cid:durableId="513497133">
    <w:abstractNumId w:val="2"/>
  </w:num>
  <w:num w:numId="3" w16cid:durableId="44415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E3"/>
    <w:rsid w:val="00062D47"/>
    <w:rsid w:val="00804B0D"/>
    <w:rsid w:val="00E1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321C"/>
  <w15:docId w15:val="{B0B650D9-D056-4AB1-9DC8-FBF63873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ext">
    <w:name w:val="text"/>
    <w:basedOn w:val="Normal"/>
    <w:pPr>
      <w:widowControl w:val="0"/>
      <w:suppressAutoHyphens/>
      <w:autoSpaceDE w:val="0"/>
      <w:autoSpaceDN w:val="0"/>
      <w:adjustRightInd w:val="0"/>
      <w:spacing w:line="220" w:lineRule="atLeast"/>
      <w:ind w:firstLine="240"/>
      <w:jc w:val="both"/>
      <w:textAlignment w:val="center"/>
    </w:pPr>
    <w:rPr>
      <w:rFonts w:ascii="Times-Roman" w:eastAsia="Times New Roman" w:hAnsi="Times-Roman"/>
      <w:color w:val="000000"/>
      <w:sz w:val="20"/>
    </w:rPr>
  </w:style>
  <w:style w:type="paragraph" w:customStyle="1" w:styleId="1-columnheadline">
    <w:name w:val="1-column headline"/>
    <w:basedOn w:val="Normal"/>
    <w:pPr>
      <w:widowControl w:val="0"/>
      <w:suppressAutoHyphens/>
      <w:autoSpaceDE w:val="0"/>
      <w:autoSpaceDN w:val="0"/>
      <w:adjustRightInd w:val="0"/>
      <w:spacing w:line="288" w:lineRule="auto"/>
      <w:textAlignment w:val="center"/>
    </w:pPr>
    <w:rPr>
      <w:rFonts w:ascii="Palatino-Bold" w:eastAsia="Times New Roman" w:hAnsi="Palatino-Bold"/>
      <w:b/>
      <w:color w:val="000000"/>
      <w:sz w:val="36"/>
    </w:rPr>
  </w:style>
  <w:style w:type="paragraph" w:customStyle="1" w:styleId="Text0">
    <w:name w:val="Text"/>
    <w:basedOn w:val="Normal"/>
    <w:pPr>
      <w:widowControl w:val="0"/>
      <w:suppressAutoHyphens/>
      <w:autoSpaceDE w:val="0"/>
      <w:autoSpaceDN w:val="0"/>
      <w:adjustRightInd w:val="0"/>
      <w:spacing w:line="220" w:lineRule="atLeast"/>
      <w:ind w:firstLine="240"/>
      <w:jc w:val="both"/>
      <w:textAlignment w:val="center"/>
    </w:pPr>
    <w:rPr>
      <w:rFonts w:ascii="Times-Roman" w:eastAsia="Times New Roman" w:hAnsi="Times-Roman"/>
      <w:color w:val="000000"/>
      <w:sz w:val="20"/>
    </w:rPr>
  </w:style>
  <w:style w:type="paragraph" w:customStyle="1" w:styleId="centerstars">
    <w:name w:val="center stars"/>
    <w:basedOn w:val="text"/>
    <w:pPr>
      <w:ind w:firstLine="0"/>
      <w:jc w:val="cente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noProof/>
      <w:color w:val="000000"/>
    </w:rPr>
  </w:style>
  <w:style w:type="paragraph" w:styleId="BalloonText">
    <w:name w:val="Balloon Text"/>
    <w:basedOn w:val="Normal"/>
    <w:link w:val="BalloonTextChar"/>
    <w:uiPriority w:val="99"/>
    <w:semiHidden/>
    <w:unhideWhenUsed/>
    <w:rsid w:val="00186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C6"/>
    <w:rPr>
      <w:rFonts w:ascii="Segoe UI" w:hAnsi="Segoe UI" w:cs="Segoe UI"/>
      <w:noProof/>
      <w:sz w:val="18"/>
      <w:szCs w:val="18"/>
    </w:rPr>
  </w:style>
  <w:style w:type="paragraph" w:styleId="Header">
    <w:name w:val="header"/>
    <w:basedOn w:val="Normal"/>
    <w:link w:val="HeaderChar"/>
    <w:uiPriority w:val="99"/>
    <w:unhideWhenUsed/>
    <w:rsid w:val="003426D2"/>
    <w:pPr>
      <w:tabs>
        <w:tab w:val="center" w:pos="4680"/>
        <w:tab w:val="right" w:pos="9360"/>
      </w:tabs>
    </w:pPr>
  </w:style>
  <w:style w:type="character" w:customStyle="1" w:styleId="HeaderChar">
    <w:name w:val="Header Char"/>
    <w:basedOn w:val="DefaultParagraphFont"/>
    <w:link w:val="Header"/>
    <w:uiPriority w:val="99"/>
    <w:rsid w:val="003426D2"/>
    <w:rPr>
      <w:noProof/>
      <w:sz w:val="24"/>
    </w:rPr>
  </w:style>
  <w:style w:type="character" w:customStyle="1" w:styleId="FooterChar">
    <w:name w:val="Footer Char"/>
    <w:basedOn w:val="DefaultParagraphFont"/>
    <w:link w:val="Footer"/>
    <w:uiPriority w:val="99"/>
    <w:rsid w:val="003426D2"/>
    <w:rPr>
      <w:noProof/>
      <w:sz w:val="24"/>
    </w:rPr>
  </w:style>
  <w:style w:type="table" w:styleId="TableGrid">
    <w:name w:val="Table Grid"/>
    <w:basedOn w:val="TableNormal"/>
    <w:uiPriority w:val="59"/>
    <w:rsid w:val="000B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116"/>
    <w:rPr>
      <w:color w:val="0000FF" w:themeColor="hyperlink"/>
      <w:u w:val="single"/>
    </w:rPr>
  </w:style>
  <w:style w:type="character" w:styleId="UnresolvedMention">
    <w:name w:val="Unresolved Mention"/>
    <w:basedOn w:val="DefaultParagraphFont"/>
    <w:uiPriority w:val="99"/>
    <w:semiHidden/>
    <w:unhideWhenUsed/>
    <w:rsid w:val="009D61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oyer@barnesville.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rdh7gc3VXW0rz+rETsd4BUPRg==">AMUW2mXmayH55jemOU75Pbuw13ikIOKRZekzMIUtr8FNv4pQrKlRjueLogVkCiUT37tN2HMuHNrgnYUcVkcLxGGUZwFzgW2KkBoey9JNayykdWTipUSbQBHryYr8mM3TXawFetCVWDOo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Aakre</dc:creator>
  <cp:lastModifiedBy>Kristin Hovde</cp:lastModifiedBy>
  <cp:revision>2</cp:revision>
  <dcterms:created xsi:type="dcterms:W3CDTF">2022-04-27T19:38:00Z</dcterms:created>
  <dcterms:modified xsi:type="dcterms:W3CDTF">2022-04-27T19:38:00Z</dcterms:modified>
</cp:coreProperties>
</file>